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B681E" w14:textId="77777777" w:rsidR="00287558" w:rsidRPr="0012699A" w:rsidRDefault="008A187D">
      <w:pPr>
        <w:spacing w:line="276" w:lineRule="auto"/>
        <w:jc w:val="both"/>
        <w:rPr>
          <w:rFonts w:ascii="Garamond" w:hAnsi="Garamond" w:cs="Garamond"/>
          <w:u w:val="single"/>
          <w:lang w:val="en-US"/>
        </w:rPr>
      </w:pPr>
      <w:r w:rsidRPr="0012699A">
        <w:rPr>
          <w:rFonts w:ascii="Garamond" w:hAnsi="Garamond" w:cs="Garamond"/>
          <w:u w:val="single"/>
          <w:lang w:val="en-US"/>
        </w:rPr>
        <w:t>Annex A</w:t>
      </w:r>
    </w:p>
    <w:p w14:paraId="1DD62BD5" w14:textId="77777777" w:rsidR="00287558" w:rsidRPr="0012699A" w:rsidRDefault="00287558">
      <w:pPr>
        <w:spacing w:line="276" w:lineRule="auto"/>
        <w:jc w:val="both"/>
        <w:rPr>
          <w:rFonts w:ascii="Garamond" w:hAnsi="Garamond" w:cs="Garamond"/>
          <w:u w:val="single"/>
          <w:lang w:val="en-US"/>
        </w:rPr>
      </w:pPr>
    </w:p>
    <w:p w14:paraId="3C5C4832" w14:textId="77777777" w:rsidR="00287558" w:rsidRPr="0012699A" w:rsidRDefault="008A187D">
      <w:pPr>
        <w:spacing w:line="276" w:lineRule="auto"/>
        <w:jc w:val="both"/>
        <w:rPr>
          <w:rFonts w:ascii="Garamond" w:hAnsi="Garamond" w:cs="Garamond"/>
          <w:lang w:val="en-US"/>
        </w:rPr>
      </w:pPr>
      <w:r w:rsidRPr="0012699A">
        <w:rPr>
          <w:rFonts w:ascii="Garamond" w:hAnsi="Garamond" w:cs="Garamond"/>
          <w:b/>
          <w:lang w:val="en-US"/>
        </w:rPr>
        <w:t>The application must be completed clearly and legibly</w:t>
      </w:r>
    </w:p>
    <w:p w14:paraId="3345E1BC" w14:textId="2E6ECD05" w:rsidR="00287558" w:rsidRPr="0012699A" w:rsidRDefault="008A187D">
      <w:pPr>
        <w:spacing w:line="276" w:lineRule="auto"/>
        <w:jc w:val="both"/>
        <w:rPr>
          <w:rFonts w:ascii="Garamond" w:hAnsi="Garamond" w:cs="Garamond"/>
          <w:lang w:val="en-US"/>
        </w:rPr>
      </w:pPr>
      <w:r w:rsidRPr="0012699A">
        <w:rPr>
          <w:rFonts w:ascii="Garamond" w:eastAsia="Garamond" w:hAnsi="Garamond" w:cs="Garamond"/>
          <w:lang w:val="en-US"/>
        </w:rPr>
        <w:t xml:space="preserve"> </w:t>
      </w:r>
    </w:p>
    <w:p w14:paraId="1AF1C4DD" w14:textId="77777777" w:rsidR="00287558" w:rsidRPr="0012699A" w:rsidRDefault="008A187D">
      <w:pPr>
        <w:spacing w:line="276" w:lineRule="auto"/>
        <w:jc w:val="both"/>
        <w:rPr>
          <w:rFonts w:ascii="Garamond" w:hAnsi="Garamond" w:cs="Garamond"/>
          <w:lang w:val="en-US"/>
        </w:rPr>
      </w:pP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t>To the Rector</w:t>
      </w:r>
    </w:p>
    <w:p w14:paraId="481A0469" w14:textId="77777777" w:rsidR="00287558" w:rsidRPr="0012699A" w:rsidRDefault="008A187D">
      <w:pPr>
        <w:spacing w:line="276" w:lineRule="auto"/>
        <w:jc w:val="both"/>
        <w:rPr>
          <w:rFonts w:ascii="Garamond" w:hAnsi="Garamond" w:cs="Garamond"/>
          <w:lang w:val="en-US"/>
        </w:rPr>
      </w:pP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t>of the University of Gastronomic Sciences</w:t>
      </w:r>
    </w:p>
    <w:p w14:paraId="29281DD7" w14:textId="77777777" w:rsidR="00287558" w:rsidRDefault="008A187D">
      <w:pPr>
        <w:spacing w:line="276" w:lineRule="auto"/>
        <w:jc w:val="both"/>
        <w:rPr>
          <w:rFonts w:ascii="Garamond" w:hAnsi="Garamond" w:cs="Garamond"/>
        </w:rPr>
      </w:pP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Pr>
          <w:rFonts w:ascii="Garamond" w:hAnsi="Garamond" w:cs="Garamond"/>
        </w:rPr>
        <w:t>Ufficio Valutazioni Comparative (Comparative Evaluations Office)</w:t>
      </w:r>
    </w:p>
    <w:p w14:paraId="030D97F4" w14:textId="77777777" w:rsidR="00287558" w:rsidRDefault="008A187D">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Piazza Vittorio Emanuele, 9 – Loc. Pollenzo</w:t>
      </w:r>
    </w:p>
    <w:p w14:paraId="3B8B0CC2" w14:textId="77777777" w:rsidR="00287558" w:rsidRPr="00161A39" w:rsidRDefault="008A187D">
      <w:pPr>
        <w:spacing w:line="276" w:lineRule="auto"/>
        <w:jc w:val="both"/>
        <w:rPr>
          <w:rFonts w:ascii="Garamond" w:hAnsi="Garamond" w:cs="Garamond"/>
          <w:b/>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sidRPr="00161A39">
        <w:rPr>
          <w:rFonts w:ascii="Garamond" w:hAnsi="Garamond" w:cs="Garamond"/>
        </w:rPr>
        <w:t>12042 Bra (CN) – Italy</w:t>
      </w:r>
    </w:p>
    <w:p w14:paraId="60755341" w14:textId="77777777" w:rsidR="00287558" w:rsidRPr="00161A39" w:rsidRDefault="008A187D">
      <w:pPr>
        <w:spacing w:line="276" w:lineRule="auto"/>
        <w:jc w:val="both"/>
        <w:rPr>
          <w:rFonts w:ascii="Garamond" w:hAnsi="Garamond" w:cs="Garamond"/>
        </w:rPr>
      </w:pPr>
      <w:r w:rsidRPr="00161A39">
        <w:rPr>
          <w:rFonts w:ascii="Garamond" w:eastAsia="Garamond" w:hAnsi="Garamond" w:cs="Garamond"/>
          <w:b/>
        </w:rPr>
        <w:t xml:space="preserve"> </w:t>
      </w:r>
    </w:p>
    <w:p w14:paraId="1007E139" w14:textId="77777777" w:rsidR="00287558" w:rsidRPr="0012699A" w:rsidRDefault="008A187D">
      <w:pPr>
        <w:spacing w:line="276" w:lineRule="auto"/>
        <w:jc w:val="both"/>
        <w:rPr>
          <w:rFonts w:ascii="Garamond" w:hAnsi="Garamond" w:cs="Garamond"/>
          <w:lang w:val="en-US"/>
        </w:rPr>
      </w:pPr>
      <w:r w:rsidRPr="0012699A">
        <w:rPr>
          <w:rFonts w:ascii="Garamond" w:hAnsi="Garamond" w:cs="Garamond"/>
          <w:lang w:val="en-US"/>
        </w:rPr>
        <w:t>The undersigned ________________________________________________________________</w:t>
      </w:r>
    </w:p>
    <w:p w14:paraId="1957FDCF" w14:textId="77777777" w:rsidR="00287558" w:rsidRPr="0012699A" w:rsidRDefault="008A187D">
      <w:pPr>
        <w:spacing w:line="276" w:lineRule="auto"/>
        <w:jc w:val="both"/>
        <w:rPr>
          <w:rFonts w:ascii="Garamond" w:hAnsi="Garamond" w:cs="Garamond"/>
          <w:lang w:val="en-US"/>
        </w:rPr>
      </w:pPr>
      <w:r w:rsidRPr="0012699A">
        <w:rPr>
          <w:rFonts w:ascii="Garamond" w:hAnsi="Garamond" w:cs="Garamond"/>
          <w:lang w:val="en-US"/>
        </w:rPr>
        <w:t>born in ______________________________________ (Province of _____) on __________________</w:t>
      </w:r>
    </w:p>
    <w:p w14:paraId="5FB0A738" w14:textId="77777777" w:rsidR="00287558" w:rsidRPr="0012699A" w:rsidRDefault="008A187D">
      <w:pPr>
        <w:spacing w:line="276" w:lineRule="auto"/>
        <w:jc w:val="both"/>
        <w:rPr>
          <w:lang w:val="en-US"/>
        </w:rPr>
      </w:pPr>
      <w:r w:rsidRPr="0012699A">
        <w:rPr>
          <w:rFonts w:ascii="Garamond" w:hAnsi="Garamond" w:cs="Garamond"/>
          <w:lang w:val="en-US"/>
        </w:rPr>
        <w:t>resident in ____________________________________________________ (Province of __________)</w:t>
      </w:r>
    </w:p>
    <w:p w14:paraId="170BF1F4" w14:textId="77777777" w:rsidR="00287558" w:rsidRPr="00161A39" w:rsidRDefault="008A187D">
      <w:pPr>
        <w:spacing w:line="276" w:lineRule="auto"/>
        <w:jc w:val="both"/>
        <w:rPr>
          <w:rFonts w:ascii="Garamond" w:hAnsi="Garamond" w:cs="Garamond"/>
          <w:lang w:val="en-US"/>
        </w:rPr>
      </w:pPr>
      <w:r w:rsidRPr="0012699A">
        <w:rPr>
          <w:rFonts w:ascii="Garamond" w:hAnsi="Garamond" w:cs="Garamond"/>
          <w:lang w:val="en-US"/>
        </w:rPr>
        <w:t xml:space="preserve">Street _______________________________________________ No. </w:t>
      </w:r>
      <w:r w:rsidRPr="00161A39">
        <w:rPr>
          <w:rFonts w:ascii="Garamond" w:hAnsi="Garamond" w:cs="Garamond"/>
          <w:lang w:val="en-US"/>
        </w:rPr>
        <w:t>_____ Postcode _______________</w:t>
      </w:r>
    </w:p>
    <w:p w14:paraId="404DD29E" w14:textId="6BBC1760" w:rsidR="00287558" w:rsidRPr="0012699A" w:rsidRDefault="008A187D">
      <w:pPr>
        <w:spacing w:line="276" w:lineRule="auto"/>
        <w:jc w:val="both"/>
        <w:rPr>
          <w:rFonts w:ascii="Garamond" w:hAnsi="Garamond" w:cs="Garamond"/>
          <w:lang w:val="en-US"/>
        </w:rPr>
      </w:pPr>
      <w:r w:rsidRPr="0012699A">
        <w:rPr>
          <w:rFonts w:ascii="Garamond" w:hAnsi="Garamond" w:cs="Garamond"/>
          <w:lang w:val="en-US"/>
        </w:rPr>
        <w:t>Telephone _______________Mobile _________________ E-mail ___________________________</w:t>
      </w:r>
    </w:p>
    <w:p w14:paraId="0495BAFD" w14:textId="77777777" w:rsidR="00287558" w:rsidRPr="0012699A" w:rsidRDefault="008A187D">
      <w:pPr>
        <w:spacing w:line="276" w:lineRule="auto"/>
        <w:jc w:val="both"/>
        <w:rPr>
          <w:rFonts w:ascii="Garamond" w:eastAsia="Garamond" w:hAnsi="Garamond" w:cs="Garamond"/>
          <w:lang w:val="en-US"/>
        </w:rPr>
      </w:pPr>
      <w:r w:rsidRPr="0012699A">
        <w:rPr>
          <w:rFonts w:ascii="Garamond" w:eastAsia="Garamond" w:hAnsi="Garamond" w:cs="Garamond"/>
          <w:lang w:val="en-US"/>
        </w:rPr>
        <w:t xml:space="preserve"> </w:t>
      </w:r>
    </w:p>
    <w:p w14:paraId="7F33293D" w14:textId="77777777" w:rsidR="00287558" w:rsidRPr="0012699A" w:rsidRDefault="008A187D">
      <w:pPr>
        <w:spacing w:line="276" w:lineRule="auto"/>
        <w:jc w:val="center"/>
        <w:rPr>
          <w:rFonts w:ascii="Garamond" w:hAnsi="Garamond" w:cs="Garamond"/>
          <w:b/>
          <w:lang w:val="en-US"/>
        </w:rPr>
      </w:pPr>
      <w:r w:rsidRPr="0012699A">
        <w:rPr>
          <w:rFonts w:ascii="Garamond" w:hAnsi="Garamond" w:cs="Garamond"/>
          <w:b/>
          <w:lang w:val="en-US"/>
        </w:rPr>
        <w:t>REQUESTS</w:t>
      </w:r>
    </w:p>
    <w:p w14:paraId="68C2053D" w14:textId="77777777" w:rsidR="00287558" w:rsidRPr="0012699A" w:rsidRDefault="00287558">
      <w:pPr>
        <w:spacing w:line="276" w:lineRule="auto"/>
        <w:jc w:val="both"/>
        <w:rPr>
          <w:rFonts w:ascii="Garamond" w:hAnsi="Garamond" w:cs="Garamond"/>
          <w:b/>
          <w:lang w:val="en-US"/>
        </w:rPr>
      </w:pPr>
    </w:p>
    <w:p w14:paraId="764FED91" w14:textId="77777777" w:rsidR="00287558" w:rsidRPr="0012699A" w:rsidRDefault="008A187D">
      <w:pPr>
        <w:spacing w:line="276" w:lineRule="auto"/>
        <w:jc w:val="both"/>
        <w:rPr>
          <w:rFonts w:ascii="Garamond" w:hAnsi="Garamond" w:cs="Garamond"/>
          <w:lang w:val="en-US"/>
        </w:rPr>
      </w:pPr>
      <w:r w:rsidRPr="0012699A">
        <w:rPr>
          <w:rFonts w:ascii="Garamond" w:hAnsi="Garamond" w:cs="Garamond"/>
          <w:lang w:val="en-US"/>
        </w:rPr>
        <w:t>to be admitted to the public selection procedure to fill 1 (one) fixed-term researcher position (RTT) pursuant to Law 240/2010, Article 24, paragraph 3, announced by Rector’s Decree no. 656/26 – 23/09/2026:</w:t>
      </w:r>
    </w:p>
    <w:p w14:paraId="7359CFE7" w14:textId="77777777" w:rsidR="00287558" w:rsidRPr="0012699A" w:rsidRDefault="008A187D">
      <w:pPr>
        <w:numPr>
          <w:ilvl w:val="0"/>
          <w:numId w:val="4"/>
        </w:numPr>
        <w:jc w:val="both"/>
        <w:rPr>
          <w:rFonts w:ascii="Garamond" w:hAnsi="Garamond" w:cs="Garamond"/>
          <w:lang w:val="en-US"/>
        </w:rPr>
      </w:pPr>
      <w:r w:rsidRPr="0012699A">
        <w:rPr>
          <w:rFonts w:ascii="Garamond" w:hAnsi="Garamond" w:cs="Garamond"/>
          <w:lang w:val="en-US"/>
        </w:rPr>
        <w:t>Scientific-Disciplinary Group 11/PHIL-04 – Aesthetics and Philosophy of Languages</w:t>
      </w:r>
    </w:p>
    <w:p w14:paraId="5789D76A" w14:textId="77777777" w:rsidR="00287558" w:rsidRPr="0012699A" w:rsidRDefault="008A187D">
      <w:pPr>
        <w:numPr>
          <w:ilvl w:val="0"/>
          <w:numId w:val="4"/>
        </w:numPr>
        <w:jc w:val="both"/>
        <w:rPr>
          <w:rFonts w:ascii="Garamond" w:hAnsi="Garamond" w:cs="Garamond"/>
          <w:lang w:val="en-US"/>
        </w:rPr>
      </w:pPr>
      <w:r w:rsidRPr="0012699A">
        <w:rPr>
          <w:rFonts w:ascii="Garamond" w:hAnsi="Garamond" w:cs="Garamond"/>
          <w:lang w:val="en-US"/>
        </w:rPr>
        <w:t>Scientific-Disciplinary Sector PHIL-04/A – Aesthetics (formerly M-FIL/04)</w:t>
      </w:r>
    </w:p>
    <w:p w14:paraId="5E19D925" w14:textId="77777777" w:rsidR="00287558" w:rsidRPr="0012699A" w:rsidRDefault="008A187D">
      <w:pPr>
        <w:numPr>
          <w:ilvl w:val="0"/>
          <w:numId w:val="4"/>
        </w:numPr>
        <w:spacing w:after="280"/>
        <w:jc w:val="both"/>
        <w:rPr>
          <w:rFonts w:ascii="Garamond" w:hAnsi="Garamond" w:cs="Garamond"/>
          <w:lang w:val="en-US"/>
        </w:rPr>
      </w:pPr>
      <w:r w:rsidRPr="0012699A">
        <w:rPr>
          <w:rFonts w:ascii="Garamond" w:hAnsi="Garamond" w:cs="Garamond"/>
          <w:lang w:val="en-US"/>
        </w:rPr>
        <w:t>Unit where the research activity will be carried out: University of Gastronomic Sciences.</w:t>
      </w:r>
    </w:p>
    <w:p w14:paraId="20AC3FE7" w14:textId="77777777" w:rsidR="00287558" w:rsidRPr="0012699A" w:rsidRDefault="008A187D">
      <w:pPr>
        <w:pStyle w:val="NormaleWeb"/>
        <w:jc w:val="both"/>
        <w:rPr>
          <w:rFonts w:ascii="Garamond" w:hAnsi="Garamond" w:cs="Garamond"/>
          <w:lang w:val="en-US"/>
        </w:rPr>
      </w:pPr>
      <w:r w:rsidRPr="0012699A">
        <w:rPr>
          <w:rFonts w:ascii="Garamond" w:hAnsi="Garamond" w:cs="Garamond"/>
          <w:lang w:val="en-US"/>
        </w:rPr>
        <w:t>To this end, aware of the criminal penalties provided for by Article 76 of Presidential Decree (DPR) no. 445 of 28 December 2000, the undersigned declares under their own responsibility:</w:t>
      </w:r>
    </w:p>
    <w:p w14:paraId="0B1C4422" w14:textId="77777777" w:rsidR="00287558" w:rsidRPr="0012699A" w:rsidRDefault="008A187D">
      <w:pPr>
        <w:pStyle w:val="NormaleWeb"/>
        <w:jc w:val="both"/>
        <w:rPr>
          <w:rFonts w:ascii="Garamond" w:hAnsi="Garamond" w:cs="Garamond"/>
          <w:lang w:val="en-US"/>
        </w:rPr>
      </w:pPr>
      <w:r w:rsidRPr="0012699A">
        <w:rPr>
          <w:rFonts w:ascii="Garamond" w:hAnsi="Garamond" w:cs="Garamond"/>
          <w:lang w:val="en-US"/>
        </w:rPr>
        <w:t>a) that they hold the citizenship of _______________________________</w:t>
      </w:r>
      <w:r w:rsidRPr="0012699A">
        <w:rPr>
          <w:rFonts w:ascii="Garamond" w:hAnsi="Garamond" w:cs="Garamond"/>
          <w:lang w:val="en-US"/>
        </w:rPr>
        <w:br/>
        <w:t>(non-Italian citizens must also declare that they enjoy civil and political rights in their State of citizenship, or the reasons for not enjoying them, and that they have an adequate knowledge of the Italian language);</w:t>
      </w:r>
      <w:r w:rsidRPr="0012699A">
        <w:rPr>
          <w:rFonts w:ascii="Garamond" w:hAnsi="Garamond" w:cs="Garamond"/>
          <w:lang w:val="en-US"/>
        </w:rPr>
        <w:br/>
        <w:t>b) that they elect the following address for service for the purposes of the selection: ______________________, Postcode ________ Street ______________________ No. ____, tel. __________, mobile __________, e-mail/PEC ______________________;</w:t>
      </w:r>
      <w:r w:rsidRPr="0012699A">
        <w:rPr>
          <w:rFonts w:ascii="Garamond" w:hAnsi="Garamond" w:cs="Garamond"/>
          <w:lang w:val="en-US"/>
        </w:rPr>
        <w:br/>
        <w:t>c) that they hold the following tax code (codice fiscale): ______________________;</w:t>
      </w:r>
      <w:r w:rsidRPr="0012699A">
        <w:rPr>
          <w:rFonts w:ascii="Garamond" w:hAnsi="Garamond" w:cs="Garamond"/>
          <w:lang w:val="en-US"/>
        </w:rPr>
        <w:br/>
        <w:t>d) (for Italian citizens) that they are registered in the electoral rolls of the Municipality of ______________________, or that they are not registered or have been removed from such rolls for the following reasons: ______________________;</w:t>
      </w:r>
      <w:r w:rsidRPr="0012699A">
        <w:rPr>
          <w:rFonts w:ascii="Garamond" w:hAnsi="Garamond" w:cs="Garamond"/>
          <w:lang w:val="en-US"/>
        </w:rPr>
        <w:br/>
        <w:t xml:space="preserve">e) that they have never been convicted of a criminal offence and have no pending criminal proceedings, or that they have received the following convictions (indicate the date of the judgment and the judicial </w:t>
      </w:r>
      <w:r w:rsidRPr="0012699A">
        <w:rPr>
          <w:rFonts w:ascii="Garamond" w:hAnsi="Garamond" w:cs="Garamond"/>
          <w:lang w:val="en-US"/>
        </w:rPr>
        <w:lastRenderedPageBreak/>
        <w:t>authority that issued it, even if an amnesty, judicial pardon, remission of sentence, pardon (indulto), non-mention, etc. has been granted) and/or have the following pending criminal proceedings: ______________________;</w:t>
      </w:r>
      <w:r w:rsidRPr="0012699A">
        <w:rPr>
          <w:rFonts w:ascii="Garamond" w:hAnsi="Garamond" w:cs="Garamond"/>
          <w:lang w:val="en-US"/>
        </w:rPr>
        <w:br/>
        <w:t>f) that they hold a PhD (Doctor of Research) degree or equivalent qualification in ______________________, awarded on ____________ by the University of ______________________ (administrative seat of the programme), with a thesis entitled ______________________;</w:t>
      </w:r>
      <w:r w:rsidRPr="0012699A">
        <w:rPr>
          <w:rFonts w:ascii="Garamond" w:hAnsi="Garamond" w:cs="Garamond"/>
          <w:lang w:val="en-US"/>
        </w:rPr>
        <w:br/>
        <w:t xml:space="preserve">(for qualifications obtained abroad) </w:t>
      </w:r>
      <w:r w:rsidRPr="0012699A">
        <w:rPr>
          <w:rFonts w:ascii="Segoe UI Symbol" w:hAnsi="Segoe UI Symbol" w:cs="Segoe UI Symbol"/>
          <w:lang w:val="en-US"/>
        </w:rPr>
        <w:t>☐</w:t>
      </w:r>
      <w:r w:rsidRPr="0012699A">
        <w:rPr>
          <w:rFonts w:ascii="Garamond" w:hAnsi="Garamond" w:cs="Garamond"/>
          <w:lang w:val="en-US"/>
        </w:rPr>
        <w:t xml:space="preserve"> that they attach the declaration of equivalence issued pursuant to Article 74 of Presidential Decree (DPR) 382/1980; </w:t>
      </w:r>
      <w:r w:rsidRPr="0012699A">
        <w:rPr>
          <w:rFonts w:ascii="Segoe UI Symbol" w:hAnsi="Segoe UI Symbol" w:cs="Segoe UI Symbol"/>
          <w:lang w:val="en-US"/>
        </w:rPr>
        <w:t>☐</w:t>
      </w:r>
      <w:r w:rsidRPr="0012699A">
        <w:rPr>
          <w:rFonts w:ascii="Garamond" w:hAnsi="Garamond" w:cs="Garamond"/>
          <w:lang w:val="en-US"/>
        </w:rPr>
        <w:t xml:space="preserve"> that on ____________ they initiated with ______________________ the recognition procedure pursuant to Law no. 15 of 25 February 2022;</w:t>
      </w:r>
      <w:r w:rsidRPr="0012699A">
        <w:rPr>
          <w:rFonts w:ascii="Garamond" w:hAnsi="Garamond" w:cs="Garamond"/>
          <w:lang w:val="en-US"/>
        </w:rPr>
        <w:br/>
        <w:t>g) that they have the knowledge of the Italian and English languages required by Article 2 of the call;</w:t>
      </w:r>
      <w:r w:rsidRPr="0012699A">
        <w:rPr>
          <w:rFonts w:ascii="Garamond" w:hAnsi="Garamond" w:cs="Garamond"/>
          <w:lang w:val="en-US"/>
        </w:rPr>
        <w:br/>
        <w:t>h) that they do not hold any other scholarships awarded on any basis, or that they hold the following scholarships: ______________________;</w:t>
      </w:r>
      <w:r w:rsidRPr="0012699A">
        <w:rPr>
          <w:rFonts w:ascii="Garamond" w:hAnsi="Garamond" w:cs="Garamond"/>
          <w:lang w:val="en-US"/>
        </w:rPr>
        <w:br/>
        <w:t>i) that they have never been employed on a permanent basis as a full or associate university professor or as a researcher, even if they have ceased service, and that they have not already held contracts pursuant to Article 24, paragraph 3, of Law 240/2010 for at least three years;</w:t>
      </w:r>
      <w:r w:rsidRPr="0012699A">
        <w:rPr>
          <w:rFonts w:ascii="Garamond" w:hAnsi="Garamond" w:cs="Garamond"/>
          <w:lang w:val="en-US"/>
        </w:rPr>
        <w:br/>
        <w:t>j) that they are not related by kinship or affinity, up to and including the fourth degree, to a tenured professor of the University, to the Rector, to the Director General or to a member of the University’s Board of Directors;</w:t>
      </w:r>
      <w:r w:rsidRPr="0012699A">
        <w:rPr>
          <w:rFonts w:ascii="Garamond" w:hAnsi="Garamond" w:cs="Garamond"/>
          <w:lang w:val="en-US"/>
        </w:rPr>
        <w:br/>
        <w:t>k) that they are not in any of the conditions of incompatibility provided for by Article 13 of the call;</w:t>
      </w:r>
      <w:r w:rsidRPr="0012699A">
        <w:rPr>
          <w:rFonts w:ascii="Garamond" w:hAnsi="Garamond" w:cs="Garamond"/>
          <w:lang w:val="en-US"/>
        </w:rPr>
        <w:br/>
        <w:t>l) (if applicable) that they request, pursuant to Law no. 104 of 5 February 1992, the following aids and/or additional time: ______________________ (attach the certification issued by the competent Medical Board).</w:t>
      </w:r>
    </w:p>
    <w:p w14:paraId="566E7D34" w14:textId="77777777" w:rsidR="00287558" w:rsidRPr="0012699A" w:rsidRDefault="008A187D">
      <w:pPr>
        <w:pStyle w:val="NormaleWeb"/>
        <w:jc w:val="both"/>
        <w:rPr>
          <w:rFonts w:ascii="Garamond" w:hAnsi="Garamond" w:cs="Garamond"/>
          <w:lang w:val="en-US"/>
        </w:rPr>
      </w:pPr>
      <w:r w:rsidRPr="0012699A">
        <w:rPr>
          <w:rFonts w:ascii="Garamond" w:hAnsi="Garamond" w:cs="Garamond"/>
          <w:lang w:val="en-US"/>
        </w:rPr>
        <w:t>The undersigned declares that they have read the information notice on the processing of personal data set out in Article 17 of the call.</w:t>
      </w:r>
    </w:p>
    <w:p w14:paraId="67C61E36" w14:textId="77777777" w:rsidR="00287558" w:rsidRPr="0012699A" w:rsidRDefault="008A187D">
      <w:pPr>
        <w:spacing w:line="276" w:lineRule="auto"/>
        <w:jc w:val="both"/>
        <w:rPr>
          <w:lang w:val="en-US"/>
        </w:rPr>
      </w:pPr>
      <w:r w:rsidRPr="0012699A">
        <w:rPr>
          <w:rFonts w:ascii="Garamond" w:hAnsi="Garamond" w:cs="Garamond"/>
          <w:lang w:val="en-US"/>
        </w:rPr>
        <w:t>The undersigned attaches to this application (see Article 5 of the call):</w:t>
      </w:r>
    </w:p>
    <w:p w14:paraId="3681F428" w14:textId="77777777" w:rsidR="00287558" w:rsidRPr="0012699A" w:rsidRDefault="00287558">
      <w:pPr>
        <w:spacing w:line="276" w:lineRule="auto"/>
        <w:jc w:val="both"/>
        <w:rPr>
          <w:rFonts w:ascii="Garamond" w:hAnsi="Garamond" w:cs="Garamond"/>
          <w:lang w:val="en-US"/>
        </w:rPr>
      </w:pPr>
    </w:p>
    <w:p w14:paraId="328063A5" w14:textId="77777777" w:rsidR="00287558" w:rsidRPr="0012699A" w:rsidRDefault="008A187D">
      <w:pPr>
        <w:spacing w:line="276" w:lineRule="auto"/>
        <w:jc w:val="both"/>
        <w:rPr>
          <w:lang w:val="en-US"/>
        </w:rPr>
      </w:pPr>
      <w:r w:rsidRPr="0012699A">
        <w:rPr>
          <w:rFonts w:ascii="Garamond" w:hAnsi="Garamond" w:cs="Garamond"/>
          <w:lang w:val="en-US"/>
        </w:rPr>
        <w:t>1) ______________________________________________________________________________</w:t>
      </w:r>
    </w:p>
    <w:p w14:paraId="027B84DD" w14:textId="77777777" w:rsidR="00287558" w:rsidRPr="0012699A" w:rsidRDefault="008A187D">
      <w:pPr>
        <w:spacing w:line="276" w:lineRule="auto"/>
        <w:jc w:val="both"/>
        <w:rPr>
          <w:lang w:val="en-US"/>
        </w:rPr>
      </w:pPr>
      <w:r w:rsidRPr="0012699A">
        <w:rPr>
          <w:rFonts w:ascii="Garamond" w:hAnsi="Garamond" w:cs="Garamond"/>
          <w:lang w:val="en-US"/>
        </w:rPr>
        <w:t>2) ______________________________________________________________________________</w:t>
      </w:r>
    </w:p>
    <w:p w14:paraId="57A4D68B" w14:textId="77777777" w:rsidR="00287558" w:rsidRPr="0012699A" w:rsidRDefault="008A187D">
      <w:pPr>
        <w:spacing w:line="276" w:lineRule="auto"/>
        <w:jc w:val="both"/>
        <w:rPr>
          <w:lang w:val="en-US"/>
        </w:rPr>
      </w:pPr>
      <w:r w:rsidRPr="0012699A">
        <w:rPr>
          <w:rFonts w:ascii="Garamond" w:hAnsi="Garamond" w:cs="Garamond"/>
          <w:lang w:val="en-US"/>
        </w:rPr>
        <w:t>3) ______________________________________________________________________________</w:t>
      </w:r>
    </w:p>
    <w:p w14:paraId="69C77E8B" w14:textId="77777777" w:rsidR="00287558" w:rsidRPr="0012699A" w:rsidRDefault="008A187D">
      <w:pPr>
        <w:spacing w:line="276" w:lineRule="auto"/>
        <w:jc w:val="both"/>
        <w:rPr>
          <w:lang w:val="en-US"/>
        </w:rPr>
      </w:pPr>
      <w:r w:rsidRPr="0012699A">
        <w:rPr>
          <w:rFonts w:ascii="Garamond" w:hAnsi="Garamond" w:cs="Garamond"/>
          <w:lang w:val="en-US"/>
        </w:rPr>
        <w:t>4) ______________________________________________________________________________</w:t>
      </w:r>
    </w:p>
    <w:p w14:paraId="254E887E" w14:textId="77777777" w:rsidR="00287558" w:rsidRPr="0012699A" w:rsidRDefault="008A187D">
      <w:pPr>
        <w:spacing w:line="276" w:lineRule="auto"/>
        <w:jc w:val="both"/>
        <w:rPr>
          <w:lang w:val="en-US"/>
        </w:rPr>
      </w:pPr>
      <w:r w:rsidRPr="0012699A">
        <w:rPr>
          <w:rFonts w:ascii="Garamond" w:hAnsi="Garamond" w:cs="Garamond"/>
          <w:lang w:val="en-US"/>
        </w:rPr>
        <w:t>5) ______________________________________________________________________________</w:t>
      </w:r>
    </w:p>
    <w:p w14:paraId="50D71620" w14:textId="77777777" w:rsidR="00287558" w:rsidRPr="0012699A" w:rsidRDefault="008A187D">
      <w:pPr>
        <w:spacing w:line="276" w:lineRule="auto"/>
        <w:jc w:val="both"/>
        <w:rPr>
          <w:rFonts w:ascii="Garamond" w:eastAsia="Garamond" w:hAnsi="Garamond" w:cs="Garamond"/>
          <w:lang w:val="en-US"/>
        </w:rPr>
      </w:pPr>
      <w:r w:rsidRPr="0012699A">
        <w:rPr>
          <w:rFonts w:ascii="Garamond" w:eastAsia="Garamond" w:hAnsi="Garamond" w:cs="Garamond"/>
          <w:lang w:val="en-US"/>
        </w:rPr>
        <w:t xml:space="preserve"> </w:t>
      </w:r>
    </w:p>
    <w:p w14:paraId="6678A6FC" w14:textId="77777777" w:rsidR="00287558" w:rsidRPr="0012699A" w:rsidRDefault="008A187D">
      <w:pPr>
        <w:spacing w:line="276" w:lineRule="auto"/>
        <w:jc w:val="both"/>
        <w:rPr>
          <w:lang w:val="en-US"/>
        </w:rPr>
      </w:pPr>
      <w:r w:rsidRPr="0012699A">
        <w:rPr>
          <w:rFonts w:ascii="Garamond" w:hAnsi="Garamond" w:cs="Garamond"/>
          <w:lang w:val="en-US"/>
        </w:rPr>
        <w:t>The undersigned consents to the processing of the personal data provided, in compliance with Legislative Decree no. 196/03, for the purposes connected with this procedure.</w:t>
      </w:r>
    </w:p>
    <w:p w14:paraId="3DAAF7D3" w14:textId="77777777" w:rsidR="00287558" w:rsidRPr="0012699A" w:rsidRDefault="008A187D">
      <w:pPr>
        <w:spacing w:line="276" w:lineRule="auto"/>
        <w:jc w:val="both"/>
        <w:rPr>
          <w:rFonts w:ascii="Garamond" w:eastAsia="Garamond" w:hAnsi="Garamond" w:cs="Garamond"/>
          <w:lang w:val="en-US"/>
        </w:rPr>
      </w:pPr>
      <w:r w:rsidRPr="0012699A">
        <w:rPr>
          <w:rFonts w:ascii="Garamond" w:eastAsia="Garamond" w:hAnsi="Garamond" w:cs="Garamond"/>
          <w:lang w:val="en-US"/>
        </w:rPr>
        <w:t xml:space="preserve"> </w:t>
      </w:r>
    </w:p>
    <w:p w14:paraId="62F2312B" w14:textId="77777777" w:rsidR="00287558" w:rsidRPr="0012699A" w:rsidRDefault="008A187D">
      <w:pPr>
        <w:spacing w:line="276" w:lineRule="auto"/>
        <w:jc w:val="both"/>
        <w:rPr>
          <w:rFonts w:ascii="Garamond" w:hAnsi="Garamond" w:cs="Garamond"/>
          <w:lang w:val="en-US"/>
        </w:rPr>
      </w:pPr>
      <w:r w:rsidRPr="0012699A">
        <w:rPr>
          <w:rFonts w:ascii="Garamond" w:hAnsi="Garamond" w:cs="Garamond"/>
          <w:lang w:val="en-US"/>
        </w:rPr>
        <w:t>Place and date _______________________</w:t>
      </w:r>
    </w:p>
    <w:p w14:paraId="00551E75" w14:textId="77777777" w:rsidR="00287558" w:rsidRPr="0012699A" w:rsidRDefault="008A187D">
      <w:pPr>
        <w:spacing w:line="276" w:lineRule="auto"/>
        <w:jc w:val="both"/>
        <w:rPr>
          <w:rFonts w:ascii="Garamond" w:hAnsi="Garamond" w:cs="Garamond"/>
          <w:lang w:val="en-US"/>
        </w:rPr>
      </w:pPr>
      <w:r w:rsidRPr="0012699A">
        <w:rPr>
          <w:rFonts w:ascii="Garamond" w:eastAsia="Garamond" w:hAnsi="Garamond" w:cs="Garamond"/>
          <w:lang w:val="en-US"/>
        </w:rPr>
        <w:t xml:space="preserve">  </w:t>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t>Signature</w:t>
      </w:r>
    </w:p>
    <w:p w14:paraId="5C7E2E31" w14:textId="77777777" w:rsidR="00287558" w:rsidRPr="0012699A" w:rsidRDefault="008A187D">
      <w:pPr>
        <w:spacing w:line="276" w:lineRule="auto"/>
        <w:jc w:val="both"/>
        <w:rPr>
          <w:rFonts w:ascii="Garamond" w:eastAsia="Garamond" w:hAnsi="Garamond" w:cs="Garamond"/>
          <w:lang w:val="en-US"/>
        </w:rPr>
      </w:pPr>
      <w:r w:rsidRPr="0012699A">
        <w:rPr>
          <w:rFonts w:ascii="Garamond" w:eastAsia="Garamond" w:hAnsi="Garamond" w:cs="Garamond"/>
          <w:lang w:val="en-US"/>
        </w:rPr>
        <w:t xml:space="preserve"> </w:t>
      </w:r>
    </w:p>
    <w:p w14:paraId="6FBEF6C6" w14:textId="77777777" w:rsidR="00287558" w:rsidRPr="0012699A" w:rsidRDefault="008A187D">
      <w:pPr>
        <w:spacing w:line="276" w:lineRule="auto"/>
        <w:jc w:val="both"/>
        <w:rPr>
          <w:lang w:val="en-US"/>
        </w:rPr>
      </w:pP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t xml:space="preserve">____________________________________________ </w:t>
      </w:r>
    </w:p>
    <w:p w14:paraId="0C0E0484" w14:textId="77777777" w:rsidR="00287558" w:rsidRPr="0012699A" w:rsidRDefault="008A187D">
      <w:pPr>
        <w:spacing w:line="276" w:lineRule="auto"/>
        <w:jc w:val="both"/>
        <w:rPr>
          <w:rFonts w:ascii="Garamond" w:hAnsi="Garamond" w:cs="Garamond"/>
          <w:b/>
          <w:lang w:val="en-US"/>
        </w:rPr>
      </w:pPr>
      <w:r w:rsidRPr="0012699A">
        <w:rPr>
          <w:rFonts w:ascii="Garamond" w:eastAsia="Garamond" w:hAnsi="Garamond" w:cs="Garamond"/>
          <w:lang w:val="en-US"/>
        </w:rPr>
        <w:t xml:space="preserve"> </w:t>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r>
      <w:r w:rsidRPr="0012699A">
        <w:rPr>
          <w:rFonts w:ascii="Garamond" w:hAnsi="Garamond" w:cs="Garamond"/>
          <w:lang w:val="en-US"/>
        </w:rPr>
        <w:tab/>
        <w:t>(full and legible signature)</w:t>
      </w:r>
    </w:p>
    <w:p w14:paraId="10CFF5BA" w14:textId="77777777" w:rsidR="00287558" w:rsidRPr="0012699A" w:rsidRDefault="00287558">
      <w:pPr>
        <w:spacing w:line="276" w:lineRule="auto"/>
        <w:jc w:val="both"/>
        <w:rPr>
          <w:rFonts w:ascii="Garamond" w:hAnsi="Garamond" w:cs="Garamond"/>
          <w:b/>
          <w:lang w:val="en-US"/>
        </w:rPr>
      </w:pPr>
    </w:p>
    <w:p w14:paraId="151295C6" w14:textId="77777777" w:rsidR="00287558" w:rsidRPr="0012699A" w:rsidRDefault="008A187D">
      <w:pPr>
        <w:spacing w:line="276" w:lineRule="auto"/>
        <w:jc w:val="both"/>
        <w:rPr>
          <w:lang w:val="en-US"/>
        </w:rPr>
      </w:pPr>
      <w:r w:rsidRPr="0012699A">
        <w:rPr>
          <w:rFonts w:ascii="Garamond" w:hAnsi="Garamond" w:cs="Garamond"/>
          <w:b/>
          <w:lang w:val="en-US"/>
        </w:rPr>
        <w:t>THE SIGNATURE IS MANDATORY, UNDER PENALTY OF NULLITY OF THE APPLICATION</w:t>
      </w:r>
      <w:r w:rsidRPr="0012699A">
        <w:rPr>
          <w:lang w:val="en-US"/>
        </w:rPr>
        <w:br w:type="page"/>
      </w:r>
    </w:p>
    <w:p w14:paraId="05087F10" w14:textId="77777777" w:rsidR="00287558" w:rsidRPr="0012699A" w:rsidRDefault="00287558">
      <w:pPr>
        <w:spacing w:line="276" w:lineRule="auto"/>
        <w:jc w:val="both"/>
        <w:rPr>
          <w:rFonts w:ascii="Garamond" w:hAnsi="Garamond" w:cs="Garamond"/>
          <w:b/>
          <w:lang w:val="en-US"/>
        </w:rPr>
      </w:pPr>
    </w:p>
    <w:p w14:paraId="31FF29C8" w14:textId="77777777" w:rsidR="00287558" w:rsidRPr="0012699A" w:rsidRDefault="008A187D">
      <w:pPr>
        <w:spacing w:line="276" w:lineRule="auto"/>
        <w:jc w:val="both"/>
        <w:rPr>
          <w:rFonts w:ascii="Garamond" w:hAnsi="Garamond" w:cs="Garamond"/>
          <w:b/>
          <w:sz w:val="20"/>
          <w:szCs w:val="20"/>
          <w:lang w:val="en-US"/>
        </w:rPr>
      </w:pPr>
      <w:r w:rsidRPr="0012699A">
        <w:rPr>
          <w:rFonts w:ascii="Garamond" w:hAnsi="Garamond" w:cs="Garamond"/>
          <w:b/>
          <w:sz w:val="20"/>
          <w:szCs w:val="20"/>
          <w:lang w:val="en-US"/>
        </w:rPr>
        <w:t>LIST OF DOCUMENTS TO BE ATTACHED:</w:t>
      </w:r>
    </w:p>
    <w:p w14:paraId="24F2B480" w14:textId="77777777" w:rsidR="00287558" w:rsidRPr="0012699A" w:rsidRDefault="008A187D">
      <w:pPr>
        <w:numPr>
          <w:ilvl w:val="0"/>
          <w:numId w:val="8"/>
        </w:numPr>
        <w:spacing w:line="276" w:lineRule="auto"/>
        <w:jc w:val="both"/>
        <w:rPr>
          <w:rFonts w:ascii="Garamond" w:hAnsi="Garamond" w:cs="Garamond"/>
          <w:sz w:val="20"/>
          <w:szCs w:val="20"/>
          <w:lang w:val="en-US"/>
        </w:rPr>
      </w:pPr>
      <w:r w:rsidRPr="0012699A">
        <w:rPr>
          <w:rFonts w:ascii="Garamond" w:hAnsi="Garamond" w:cs="Garamond"/>
          <w:b/>
          <w:sz w:val="20"/>
          <w:szCs w:val="20"/>
          <w:lang w:val="en-US"/>
        </w:rPr>
        <w:t>curriculum vitae</w:t>
      </w:r>
      <w:r w:rsidRPr="0012699A">
        <w:rPr>
          <w:rFonts w:ascii="Garamond" w:hAnsi="Garamond" w:cs="Garamond"/>
          <w:sz w:val="20"/>
          <w:szCs w:val="20"/>
          <w:lang w:val="en-US"/>
        </w:rPr>
        <w:t xml:space="preserve"> of the candidate’s scientific and/or professional activity, updated to the date of submission of the application for admission to the selection procedure, in two copies, bearing an original handwritten signature;</w:t>
      </w:r>
    </w:p>
    <w:p w14:paraId="0E0359FC" w14:textId="77777777" w:rsidR="00287558" w:rsidRPr="0012699A" w:rsidRDefault="00287558">
      <w:pPr>
        <w:pStyle w:val="Intestazione"/>
        <w:spacing w:line="276" w:lineRule="auto"/>
        <w:jc w:val="both"/>
        <w:rPr>
          <w:rFonts w:ascii="Garamond" w:hAnsi="Garamond" w:cs="Garamond"/>
          <w:sz w:val="20"/>
          <w:szCs w:val="20"/>
          <w:lang w:val="en-US"/>
        </w:rPr>
      </w:pPr>
    </w:p>
    <w:p w14:paraId="319FD6F7" w14:textId="77777777" w:rsidR="00287558" w:rsidRPr="0012699A" w:rsidRDefault="008A187D">
      <w:pPr>
        <w:numPr>
          <w:ilvl w:val="0"/>
          <w:numId w:val="3"/>
        </w:numPr>
        <w:spacing w:line="276" w:lineRule="auto"/>
        <w:jc w:val="both"/>
        <w:rPr>
          <w:rFonts w:ascii="Garamond" w:hAnsi="Garamond" w:cs="Garamond"/>
          <w:sz w:val="20"/>
          <w:szCs w:val="20"/>
          <w:lang w:val="en-US"/>
        </w:rPr>
      </w:pPr>
      <w:r w:rsidRPr="0012699A">
        <w:rPr>
          <w:rFonts w:ascii="Garamond" w:hAnsi="Garamond" w:cs="Garamond"/>
          <w:b/>
          <w:sz w:val="20"/>
          <w:szCs w:val="20"/>
          <w:lang w:val="en-US"/>
        </w:rPr>
        <w:t>documents and qualifications</w:t>
      </w:r>
      <w:r w:rsidRPr="0012699A">
        <w:rPr>
          <w:rFonts w:ascii="Garamond" w:hAnsi="Garamond" w:cs="Garamond"/>
          <w:sz w:val="20"/>
          <w:szCs w:val="20"/>
          <w:lang w:val="en-US"/>
        </w:rPr>
        <w:t>, in a single copy, deemed relevant for the purposes of the comparative evaluation.</w:t>
      </w:r>
    </w:p>
    <w:p w14:paraId="5C0680F8" w14:textId="77777777" w:rsidR="00287558" w:rsidRPr="0012699A" w:rsidRDefault="008A187D">
      <w:pPr>
        <w:spacing w:line="276" w:lineRule="auto"/>
        <w:ind w:left="360"/>
        <w:jc w:val="both"/>
        <w:rPr>
          <w:rFonts w:ascii="Garamond" w:hAnsi="Garamond" w:cs="Garamond"/>
          <w:sz w:val="20"/>
          <w:szCs w:val="20"/>
          <w:lang w:val="en-US"/>
        </w:rPr>
      </w:pPr>
      <w:r w:rsidRPr="0012699A">
        <w:rPr>
          <w:rFonts w:ascii="Garamond" w:hAnsi="Garamond" w:cs="Garamond"/>
          <w:sz w:val="20"/>
          <w:szCs w:val="20"/>
          <w:lang w:val="en-US"/>
        </w:rPr>
        <w:t>Documents and qualifications may be submitted:</w:t>
      </w:r>
    </w:p>
    <w:p w14:paraId="008E8FA0" w14:textId="77777777" w:rsidR="00287558" w:rsidRDefault="008A187D">
      <w:pPr>
        <w:numPr>
          <w:ilvl w:val="0"/>
          <w:numId w:val="1"/>
        </w:numPr>
        <w:tabs>
          <w:tab w:val="left" w:pos="720"/>
        </w:tabs>
        <w:spacing w:line="276" w:lineRule="auto"/>
        <w:ind w:left="720"/>
        <w:jc w:val="both"/>
        <w:rPr>
          <w:rFonts w:ascii="Garamond" w:hAnsi="Garamond" w:cs="Garamond"/>
          <w:sz w:val="20"/>
          <w:szCs w:val="20"/>
        </w:rPr>
      </w:pPr>
      <w:r>
        <w:rPr>
          <w:rFonts w:ascii="Garamond" w:hAnsi="Garamond" w:cs="Garamond"/>
          <w:sz w:val="20"/>
          <w:szCs w:val="20"/>
        </w:rPr>
        <w:t>in original;</w:t>
      </w:r>
    </w:p>
    <w:p w14:paraId="7828A551" w14:textId="77777777" w:rsidR="00287558" w:rsidRPr="0012699A" w:rsidRDefault="008A187D">
      <w:pPr>
        <w:numPr>
          <w:ilvl w:val="0"/>
          <w:numId w:val="1"/>
        </w:numPr>
        <w:tabs>
          <w:tab w:val="left" w:pos="720"/>
        </w:tabs>
        <w:spacing w:line="276" w:lineRule="auto"/>
        <w:ind w:left="720"/>
        <w:jc w:val="both"/>
        <w:rPr>
          <w:rFonts w:ascii="Garamond" w:hAnsi="Garamond" w:cs="Garamond"/>
          <w:sz w:val="20"/>
          <w:szCs w:val="20"/>
          <w:lang w:val="en-US"/>
        </w:rPr>
      </w:pPr>
      <w:r w:rsidRPr="0012699A">
        <w:rPr>
          <w:rFonts w:ascii="Garamond" w:hAnsi="Garamond" w:cs="Garamond"/>
          <w:sz w:val="20"/>
          <w:szCs w:val="20"/>
          <w:lang w:val="en-US"/>
        </w:rPr>
        <w:t>as an authenticated copy or as a copy declared to conform to the original by means of a self-declaration in lieu of affidavit (dichiarazione sostitutiva dell’atto di notorietà);</w:t>
      </w:r>
    </w:p>
    <w:p w14:paraId="4A5B1D78" w14:textId="77777777" w:rsidR="00287558" w:rsidRPr="0012699A" w:rsidRDefault="008A187D">
      <w:pPr>
        <w:numPr>
          <w:ilvl w:val="0"/>
          <w:numId w:val="1"/>
        </w:numPr>
        <w:tabs>
          <w:tab w:val="left" w:pos="720"/>
        </w:tabs>
        <w:spacing w:line="276" w:lineRule="auto"/>
        <w:ind w:left="720"/>
        <w:jc w:val="both"/>
        <w:rPr>
          <w:rFonts w:ascii="Garamond" w:hAnsi="Garamond" w:cs="Garamond"/>
          <w:sz w:val="20"/>
          <w:szCs w:val="20"/>
          <w:lang w:val="en-US"/>
        </w:rPr>
      </w:pPr>
      <w:r w:rsidRPr="0012699A">
        <w:rPr>
          <w:rFonts w:ascii="Garamond" w:hAnsi="Garamond" w:cs="Garamond"/>
          <w:sz w:val="20"/>
          <w:szCs w:val="20"/>
          <w:lang w:val="en-US"/>
        </w:rPr>
        <w:t>in the form of a self-declaration in lieu of affidavit.</w:t>
      </w:r>
    </w:p>
    <w:p w14:paraId="24867284" w14:textId="77777777" w:rsidR="00287558" w:rsidRPr="0012699A" w:rsidRDefault="00287558">
      <w:pPr>
        <w:spacing w:line="276" w:lineRule="auto"/>
        <w:ind w:left="426"/>
        <w:jc w:val="both"/>
        <w:rPr>
          <w:rFonts w:ascii="Garamond" w:hAnsi="Garamond" w:cs="Garamond"/>
          <w:sz w:val="20"/>
          <w:szCs w:val="20"/>
          <w:lang w:val="en-US"/>
        </w:rPr>
      </w:pPr>
    </w:p>
    <w:p w14:paraId="54E3F756" w14:textId="77777777" w:rsidR="00287558" w:rsidRPr="0012699A" w:rsidRDefault="008A187D">
      <w:pPr>
        <w:numPr>
          <w:ilvl w:val="0"/>
          <w:numId w:val="2"/>
        </w:numPr>
        <w:spacing w:line="276" w:lineRule="auto"/>
        <w:jc w:val="both"/>
        <w:rPr>
          <w:rFonts w:ascii="Garamond" w:hAnsi="Garamond" w:cs="Garamond"/>
          <w:sz w:val="20"/>
          <w:szCs w:val="20"/>
          <w:lang w:val="en-US"/>
        </w:rPr>
      </w:pPr>
      <w:r w:rsidRPr="0012699A">
        <w:rPr>
          <w:rFonts w:ascii="Garamond" w:hAnsi="Garamond" w:cs="Garamond"/>
          <w:b/>
          <w:sz w:val="20"/>
          <w:szCs w:val="20"/>
          <w:lang w:val="en-US"/>
        </w:rPr>
        <w:t xml:space="preserve">Publications </w:t>
      </w:r>
      <w:r w:rsidRPr="0012699A">
        <w:rPr>
          <w:rFonts w:ascii="Garamond" w:hAnsi="Garamond" w:cs="Garamond"/>
          <w:bCs/>
          <w:i/>
          <w:iCs/>
          <w:sz w:val="20"/>
          <w:szCs w:val="20"/>
          <w:lang w:val="en-US"/>
        </w:rPr>
        <w:t>"up to a maximum of 10 (Article 1 of the call)"</w:t>
      </w:r>
      <w:r w:rsidRPr="0012699A">
        <w:rPr>
          <w:rFonts w:ascii="Garamond" w:hAnsi="Garamond" w:cs="Garamond"/>
          <w:sz w:val="20"/>
          <w:szCs w:val="20"/>
          <w:lang w:val="en-US"/>
        </w:rPr>
        <w:t>,</w:t>
      </w:r>
      <w:r w:rsidRPr="0012699A">
        <w:rPr>
          <w:rFonts w:ascii="Garamond" w:hAnsi="Garamond" w:cs="Garamond"/>
          <w:b/>
          <w:sz w:val="20"/>
          <w:szCs w:val="20"/>
          <w:lang w:val="en-US"/>
        </w:rPr>
        <w:t xml:space="preserve"> </w:t>
      </w:r>
      <w:r w:rsidRPr="0012699A">
        <w:rPr>
          <w:rFonts w:ascii="Garamond" w:hAnsi="Garamond" w:cs="Garamond"/>
          <w:sz w:val="20"/>
          <w:szCs w:val="20"/>
          <w:lang w:val="en-US"/>
        </w:rPr>
        <w:t>in a single copy,</w:t>
      </w:r>
      <w:r w:rsidRPr="0012699A">
        <w:rPr>
          <w:rFonts w:ascii="Garamond" w:hAnsi="Garamond" w:cs="Garamond"/>
          <w:b/>
          <w:sz w:val="20"/>
          <w:szCs w:val="20"/>
          <w:lang w:val="en-US"/>
        </w:rPr>
        <w:t xml:space="preserve"> </w:t>
      </w:r>
      <w:r w:rsidRPr="0012699A">
        <w:rPr>
          <w:rFonts w:ascii="Garamond" w:hAnsi="Garamond" w:cs="Garamond"/>
          <w:sz w:val="20"/>
          <w:szCs w:val="20"/>
          <w:lang w:val="en-US"/>
        </w:rPr>
        <w:t xml:space="preserve">deemed relevant for the purposes of the comparative evaluation; the candidate must also attach a specific self-declaration attesting to their conformity to the original. </w:t>
      </w:r>
    </w:p>
    <w:p w14:paraId="48947FB9" w14:textId="77777777" w:rsidR="00287558" w:rsidRPr="0012699A" w:rsidRDefault="008A187D">
      <w:pPr>
        <w:spacing w:line="276" w:lineRule="auto"/>
        <w:ind w:firstLine="426"/>
        <w:jc w:val="both"/>
        <w:rPr>
          <w:rFonts w:ascii="Garamond" w:hAnsi="Garamond" w:cs="Garamond"/>
          <w:sz w:val="20"/>
          <w:szCs w:val="20"/>
          <w:lang w:val="en-US"/>
        </w:rPr>
      </w:pPr>
      <w:r w:rsidRPr="0012699A">
        <w:rPr>
          <w:rFonts w:ascii="Garamond" w:hAnsi="Garamond" w:cs="Garamond"/>
          <w:b/>
          <w:sz w:val="20"/>
          <w:szCs w:val="20"/>
          <w:u w:val="single"/>
          <w:lang w:val="en-US"/>
        </w:rPr>
        <w:t>A publication is understood as a work that has been published and distributed to the public.</w:t>
      </w:r>
    </w:p>
    <w:p w14:paraId="03F4C21D" w14:textId="77777777" w:rsidR="00287558" w:rsidRPr="0012699A" w:rsidRDefault="008A187D">
      <w:pPr>
        <w:numPr>
          <w:ilvl w:val="0"/>
          <w:numId w:val="5"/>
        </w:numPr>
        <w:tabs>
          <w:tab w:val="left" w:pos="720"/>
        </w:tabs>
        <w:spacing w:line="276" w:lineRule="auto"/>
        <w:ind w:left="720"/>
        <w:jc w:val="both"/>
        <w:rPr>
          <w:rFonts w:ascii="Garamond" w:hAnsi="Garamond" w:cs="Garamond"/>
          <w:sz w:val="20"/>
          <w:szCs w:val="20"/>
          <w:lang w:val="en-US"/>
        </w:rPr>
      </w:pPr>
      <w:r w:rsidRPr="0012699A">
        <w:rPr>
          <w:rFonts w:ascii="Garamond" w:hAnsi="Garamond" w:cs="Garamond"/>
          <w:sz w:val="20"/>
          <w:szCs w:val="20"/>
          <w:lang w:val="en-US"/>
        </w:rPr>
        <w:t xml:space="preserve">For </w:t>
      </w:r>
      <w:r w:rsidRPr="0012699A">
        <w:rPr>
          <w:rFonts w:ascii="Garamond" w:hAnsi="Garamond" w:cs="Garamond"/>
          <w:sz w:val="20"/>
          <w:szCs w:val="20"/>
          <w:u w:val="single"/>
          <w:lang w:val="en-US"/>
        </w:rPr>
        <w:t xml:space="preserve">works printed abroad, </w:t>
      </w:r>
      <w:r w:rsidRPr="0012699A">
        <w:rPr>
          <w:rFonts w:ascii="Garamond" w:hAnsi="Garamond" w:cs="Garamond"/>
          <w:sz w:val="20"/>
          <w:szCs w:val="20"/>
          <w:lang w:val="en-US"/>
        </w:rPr>
        <w:t xml:space="preserve">the date and place of publication must be shown. </w:t>
      </w:r>
    </w:p>
    <w:p w14:paraId="5FC78735" w14:textId="77777777" w:rsidR="00287558" w:rsidRPr="0012699A" w:rsidRDefault="008A187D">
      <w:pPr>
        <w:numPr>
          <w:ilvl w:val="0"/>
          <w:numId w:val="5"/>
        </w:numPr>
        <w:tabs>
          <w:tab w:val="left" w:pos="720"/>
        </w:tabs>
        <w:spacing w:line="276" w:lineRule="auto"/>
        <w:ind w:left="720"/>
        <w:jc w:val="both"/>
        <w:rPr>
          <w:rFonts w:ascii="Garamond" w:hAnsi="Garamond" w:cs="Garamond"/>
          <w:sz w:val="20"/>
          <w:szCs w:val="20"/>
          <w:lang w:val="en-US"/>
        </w:rPr>
      </w:pPr>
      <w:r w:rsidRPr="0012699A">
        <w:rPr>
          <w:rFonts w:ascii="Garamond" w:hAnsi="Garamond" w:cs="Garamond"/>
          <w:sz w:val="20"/>
          <w:szCs w:val="20"/>
          <w:lang w:val="en-US"/>
        </w:rPr>
        <w:t xml:space="preserve">For </w:t>
      </w:r>
      <w:r w:rsidRPr="0012699A">
        <w:rPr>
          <w:rFonts w:ascii="Garamond" w:hAnsi="Garamond" w:cs="Garamond"/>
          <w:sz w:val="20"/>
          <w:szCs w:val="20"/>
          <w:u w:val="single"/>
          <w:lang w:val="en-US"/>
        </w:rPr>
        <w:t>works produced wholly or partly in Italy</w:t>
      </w:r>
      <w:r w:rsidRPr="0012699A">
        <w:rPr>
          <w:rFonts w:ascii="Garamond" w:hAnsi="Garamond" w:cs="Garamond"/>
          <w:sz w:val="20"/>
          <w:szCs w:val="20"/>
          <w:lang w:val="en-US"/>
        </w:rPr>
        <w:t>, the obligations laid down by Law no. 106 of 15 April 2004 must be fulfilled, as set out in the Regulation adopted by Presidential Decree (D.P.R.) no. 252 of 3 May 2006, published in the Official Journal (Gazzetta Ufficiale) no. 191 of 18 August 2006. Fulfilment of these obligations must be certified by appropriate documentation attached to the works, attesting to the legal deposit, or by a self-declaration in lieu of affidavit.</w:t>
      </w:r>
    </w:p>
    <w:p w14:paraId="049AF0B2" w14:textId="77777777" w:rsidR="00287558" w:rsidRPr="0012699A" w:rsidRDefault="008A187D">
      <w:pPr>
        <w:numPr>
          <w:ilvl w:val="0"/>
          <w:numId w:val="5"/>
        </w:numPr>
        <w:tabs>
          <w:tab w:val="left" w:pos="720"/>
        </w:tabs>
        <w:spacing w:line="276" w:lineRule="auto"/>
        <w:ind w:left="720"/>
        <w:jc w:val="both"/>
        <w:rPr>
          <w:rFonts w:ascii="Garamond" w:hAnsi="Garamond" w:cs="Garamond"/>
          <w:sz w:val="20"/>
          <w:szCs w:val="20"/>
          <w:lang w:val="en-US"/>
        </w:rPr>
      </w:pPr>
      <w:r w:rsidRPr="0012699A">
        <w:rPr>
          <w:rFonts w:ascii="Garamond" w:hAnsi="Garamond" w:cs="Garamond"/>
          <w:sz w:val="20"/>
          <w:szCs w:val="20"/>
          <w:lang w:val="en-US"/>
        </w:rPr>
        <w:t xml:space="preserve">For </w:t>
      </w:r>
      <w:r w:rsidRPr="0012699A">
        <w:rPr>
          <w:rFonts w:ascii="Garamond" w:hAnsi="Garamond" w:cs="Garamond"/>
          <w:sz w:val="20"/>
          <w:szCs w:val="20"/>
          <w:u w:val="single"/>
          <w:lang w:val="en-US"/>
        </w:rPr>
        <w:t>co-authored works</w:t>
      </w:r>
      <w:r w:rsidRPr="0012699A">
        <w:rPr>
          <w:rFonts w:ascii="Garamond" w:hAnsi="Garamond" w:cs="Garamond"/>
          <w:sz w:val="20"/>
          <w:szCs w:val="20"/>
          <w:lang w:val="en-US"/>
        </w:rPr>
        <w:t>, the candidate must certify their individual contribution, also by means of a self-declaration in the form of a self-declaration in lieu of affidavit.</w:t>
      </w:r>
    </w:p>
    <w:p w14:paraId="47109A7B" w14:textId="77777777" w:rsidR="00287558" w:rsidRPr="0012699A" w:rsidRDefault="008A187D">
      <w:pPr>
        <w:numPr>
          <w:ilvl w:val="0"/>
          <w:numId w:val="5"/>
        </w:numPr>
        <w:tabs>
          <w:tab w:val="left" w:pos="720"/>
        </w:tabs>
        <w:spacing w:line="276" w:lineRule="auto"/>
        <w:ind w:left="720"/>
        <w:jc w:val="both"/>
        <w:rPr>
          <w:rFonts w:ascii="Garamond" w:hAnsi="Garamond" w:cs="Garamond"/>
          <w:sz w:val="20"/>
          <w:szCs w:val="20"/>
          <w:lang w:val="en-US"/>
        </w:rPr>
      </w:pPr>
      <w:r w:rsidRPr="0012699A">
        <w:rPr>
          <w:rFonts w:ascii="Garamond" w:hAnsi="Garamond" w:cs="Garamond"/>
          <w:sz w:val="20"/>
          <w:szCs w:val="20"/>
          <w:lang w:val="en-US"/>
        </w:rPr>
        <w:t>For works accepted for publication but not yet published by the closing date of the call, instead of the printed publication the candidate shall attach documentation proving acceptance by the journal or publisher (letter of acceptance, publishing contract or equivalent communication), accompanied by the self-declaration in Annex C attesting to that circumstance.</w:t>
      </w:r>
    </w:p>
    <w:p w14:paraId="630334E7" w14:textId="77777777" w:rsidR="00287558" w:rsidRPr="0012699A" w:rsidRDefault="008A187D">
      <w:pPr>
        <w:numPr>
          <w:ilvl w:val="0"/>
          <w:numId w:val="5"/>
        </w:numPr>
        <w:tabs>
          <w:tab w:val="left" w:pos="720"/>
        </w:tabs>
        <w:spacing w:line="276" w:lineRule="auto"/>
        <w:ind w:left="720"/>
        <w:jc w:val="both"/>
        <w:rPr>
          <w:rFonts w:ascii="Garamond" w:hAnsi="Garamond" w:cs="Garamond"/>
          <w:sz w:val="20"/>
          <w:szCs w:val="20"/>
          <w:lang w:val="en-US"/>
        </w:rPr>
      </w:pPr>
      <w:r w:rsidRPr="0012699A">
        <w:rPr>
          <w:rFonts w:ascii="Garamond" w:hAnsi="Garamond" w:cs="Garamond"/>
          <w:sz w:val="20"/>
          <w:szCs w:val="20"/>
          <w:lang w:val="en-US"/>
        </w:rPr>
        <w:t>Publications may be submitted in original, as an authenticated copy or as a plain copy, provided that they are accompanied by a self-declaration in lieu of affidavit attesting to the conformity to the original of what is submitted, as well as the date and place of publication of the works.</w:t>
      </w:r>
    </w:p>
    <w:p w14:paraId="0D11620E" w14:textId="77777777" w:rsidR="00287558" w:rsidRPr="0012699A" w:rsidRDefault="00287558">
      <w:pPr>
        <w:pStyle w:val="Intestazione"/>
        <w:spacing w:line="276" w:lineRule="auto"/>
        <w:jc w:val="both"/>
        <w:rPr>
          <w:rFonts w:ascii="Garamond" w:hAnsi="Garamond" w:cs="Garamond"/>
          <w:sz w:val="20"/>
          <w:szCs w:val="20"/>
          <w:lang w:val="en-US"/>
        </w:rPr>
      </w:pPr>
    </w:p>
    <w:p w14:paraId="6EEB6848" w14:textId="77777777" w:rsidR="00287558" w:rsidRPr="0012699A" w:rsidRDefault="008A187D">
      <w:pPr>
        <w:numPr>
          <w:ilvl w:val="0"/>
          <w:numId w:val="7"/>
        </w:numPr>
        <w:spacing w:line="276" w:lineRule="auto"/>
        <w:jc w:val="both"/>
        <w:rPr>
          <w:rFonts w:ascii="Garamond" w:hAnsi="Garamond" w:cs="Garamond"/>
          <w:sz w:val="20"/>
          <w:szCs w:val="20"/>
          <w:lang w:val="en-US"/>
        </w:rPr>
      </w:pPr>
      <w:r w:rsidRPr="0012699A">
        <w:rPr>
          <w:rFonts w:ascii="Garamond" w:hAnsi="Garamond" w:cs="Garamond"/>
          <w:sz w:val="20"/>
          <w:szCs w:val="20"/>
          <w:lang w:val="en-US"/>
        </w:rPr>
        <w:t xml:space="preserve">a </w:t>
      </w:r>
      <w:r w:rsidRPr="0012699A">
        <w:rPr>
          <w:rFonts w:ascii="Garamond" w:hAnsi="Garamond" w:cs="Garamond"/>
          <w:b/>
          <w:sz w:val="20"/>
          <w:szCs w:val="20"/>
          <w:lang w:val="en-US"/>
        </w:rPr>
        <w:t>signed list</w:t>
      </w:r>
      <w:r w:rsidRPr="0012699A">
        <w:rPr>
          <w:rFonts w:ascii="Garamond" w:hAnsi="Garamond" w:cs="Garamond"/>
          <w:sz w:val="20"/>
          <w:szCs w:val="20"/>
          <w:lang w:val="en-US"/>
        </w:rPr>
        <w:t xml:space="preserve">, in </w:t>
      </w:r>
      <w:r w:rsidRPr="0012699A">
        <w:rPr>
          <w:rFonts w:ascii="Garamond" w:hAnsi="Garamond" w:cs="Garamond"/>
          <w:b/>
          <w:sz w:val="20"/>
          <w:szCs w:val="20"/>
          <w:lang w:val="en-US"/>
        </w:rPr>
        <w:t>two copies</w:t>
      </w:r>
      <w:r w:rsidRPr="0012699A">
        <w:rPr>
          <w:rFonts w:ascii="Garamond" w:hAnsi="Garamond" w:cs="Garamond"/>
          <w:sz w:val="20"/>
          <w:szCs w:val="20"/>
          <w:lang w:val="en-US"/>
        </w:rPr>
        <w:t xml:space="preserve">, of the </w:t>
      </w:r>
      <w:r w:rsidRPr="0012699A">
        <w:rPr>
          <w:rFonts w:ascii="Garamond" w:hAnsi="Garamond" w:cs="Garamond"/>
          <w:b/>
          <w:sz w:val="20"/>
          <w:szCs w:val="20"/>
          <w:lang w:val="en-US"/>
        </w:rPr>
        <w:t>documents and qualifications attached to the application</w:t>
      </w:r>
      <w:r w:rsidRPr="0012699A">
        <w:rPr>
          <w:rFonts w:ascii="Garamond" w:hAnsi="Garamond" w:cs="Garamond"/>
          <w:sz w:val="20"/>
          <w:szCs w:val="20"/>
          <w:lang w:val="en-US"/>
        </w:rPr>
        <w:t xml:space="preserve"> for admission;</w:t>
      </w:r>
    </w:p>
    <w:p w14:paraId="580C9102" w14:textId="77777777" w:rsidR="00287558" w:rsidRPr="0012699A" w:rsidRDefault="008A187D">
      <w:pPr>
        <w:numPr>
          <w:ilvl w:val="0"/>
          <w:numId w:val="6"/>
        </w:numPr>
        <w:spacing w:line="276" w:lineRule="auto"/>
        <w:jc w:val="both"/>
        <w:rPr>
          <w:rFonts w:ascii="Garamond" w:hAnsi="Garamond" w:cs="Garamond"/>
          <w:sz w:val="20"/>
          <w:szCs w:val="20"/>
          <w:lang w:val="en-US"/>
        </w:rPr>
      </w:pPr>
      <w:r w:rsidRPr="0012699A">
        <w:rPr>
          <w:rFonts w:ascii="Garamond" w:hAnsi="Garamond" w:cs="Garamond"/>
          <w:sz w:val="20"/>
          <w:szCs w:val="20"/>
          <w:lang w:val="en-US"/>
        </w:rPr>
        <w:t xml:space="preserve">a </w:t>
      </w:r>
      <w:r w:rsidRPr="0012699A">
        <w:rPr>
          <w:rFonts w:ascii="Garamond" w:hAnsi="Garamond" w:cs="Garamond"/>
          <w:b/>
          <w:sz w:val="20"/>
          <w:szCs w:val="20"/>
          <w:lang w:val="en-US"/>
        </w:rPr>
        <w:t>signed list</w:t>
      </w:r>
      <w:r w:rsidRPr="0012699A">
        <w:rPr>
          <w:rFonts w:ascii="Garamond" w:hAnsi="Garamond" w:cs="Garamond"/>
          <w:sz w:val="20"/>
          <w:szCs w:val="20"/>
          <w:lang w:val="en-US"/>
        </w:rPr>
        <w:t xml:space="preserve">, in </w:t>
      </w:r>
      <w:r w:rsidRPr="0012699A">
        <w:rPr>
          <w:rFonts w:ascii="Garamond" w:hAnsi="Garamond" w:cs="Garamond"/>
          <w:b/>
          <w:sz w:val="20"/>
          <w:szCs w:val="20"/>
          <w:lang w:val="en-US"/>
        </w:rPr>
        <w:t>two copies</w:t>
      </w:r>
      <w:r w:rsidRPr="0012699A">
        <w:rPr>
          <w:rFonts w:ascii="Garamond" w:hAnsi="Garamond" w:cs="Garamond"/>
          <w:sz w:val="20"/>
          <w:szCs w:val="20"/>
          <w:lang w:val="en-US"/>
        </w:rPr>
        <w:t xml:space="preserve">, of the </w:t>
      </w:r>
      <w:r w:rsidRPr="0012699A">
        <w:rPr>
          <w:rFonts w:ascii="Garamond" w:hAnsi="Garamond" w:cs="Garamond"/>
          <w:b/>
          <w:sz w:val="20"/>
          <w:szCs w:val="20"/>
          <w:lang w:val="en-US"/>
        </w:rPr>
        <w:t>publications attached to the application</w:t>
      </w:r>
      <w:r w:rsidRPr="0012699A">
        <w:rPr>
          <w:rFonts w:ascii="Garamond" w:hAnsi="Garamond" w:cs="Garamond"/>
          <w:sz w:val="20"/>
          <w:szCs w:val="20"/>
          <w:lang w:val="en-US"/>
        </w:rPr>
        <w:t xml:space="preserve"> for admission.</w:t>
      </w:r>
    </w:p>
    <w:p w14:paraId="7523E77E" w14:textId="77777777" w:rsidR="00287558" w:rsidRPr="0012699A" w:rsidRDefault="00287558">
      <w:pPr>
        <w:spacing w:line="276" w:lineRule="auto"/>
        <w:jc w:val="both"/>
        <w:rPr>
          <w:rFonts w:ascii="Garamond" w:hAnsi="Garamond" w:cs="Garamond"/>
          <w:sz w:val="20"/>
          <w:szCs w:val="20"/>
          <w:lang w:val="en-US"/>
        </w:rPr>
      </w:pPr>
    </w:p>
    <w:p w14:paraId="7D74D0F2" w14:textId="77777777" w:rsidR="00287558" w:rsidRPr="0012699A" w:rsidRDefault="008A187D">
      <w:pPr>
        <w:tabs>
          <w:tab w:val="left" w:pos="3328"/>
        </w:tabs>
        <w:spacing w:line="276" w:lineRule="auto"/>
        <w:jc w:val="both"/>
        <w:rPr>
          <w:lang w:val="en-US"/>
        </w:rPr>
      </w:pPr>
      <w:r w:rsidRPr="0012699A">
        <w:rPr>
          <w:rFonts w:ascii="Garamond" w:hAnsi="Garamond" w:cs="Garamond"/>
          <w:sz w:val="20"/>
          <w:szCs w:val="20"/>
          <w:lang w:val="en-US"/>
        </w:rPr>
        <w:t>The Administration may carry out appropriate checks, including random checks, on the truthfulness of the self-declarations.</w:t>
      </w:r>
    </w:p>
    <w:p w14:paraId="0580BDA4" w14:textId="77777777" w:rsidR="00287558" w:rsidRPr="0012699A" w:rsidRDefault="00287558">
      <w:pPr>
        <w:tabs>
          <w:tab w:val="left" w:pos="3328"/>
        </w:tabs>
        <w:spacing w:line="276" w:lineRule="auto"/>
        <w:jc w:val="both"/>
        <w:rPr>
          <w:rFonts w:ascii="Garamond" w:hAnsi="Garamond" w:cs="Garamond"/>
          <w:sz w:val="20"/>
          <w:szCs w:val="20"/>
          <w:lang w:val="en-US"/>
        </w:rPr>
      </w:pPr>
    </w:p>
    <w:p w14:paraId="36F7FB72" w14:textId="77777777" w:rsidR="00287558" w:rsidRPr="0012699A" w:rsidRDefault="008A187D">
      <w:pPr>
        <w:tabs>
          <w:tab w:val="left" w:pos="3328"/>
        </w:tabs>
        <w:spacing w:line="276" w:lineRule="auto"/>
        <w:jc w:val="both"/>
        <w:rPr>
          <w:lang w:val="en-US"/>
        </w:rPr>
      </w:pPr>
      <w:r w:rsidRPr="0012699A">
        <w:rPr>
          <w:rFonts w:ascii="Garamond" w:hAnsi="Garamond" w:cs="Garamond"/>
          <w:b/>
          <w:sz w:val="20"/>
          <w:szCs w:val="20"/>
          <w:lang w:val="en-US"/>
        </w:rPr>
        <w:t>DOCUMENTS, QUALIFICATIONS AND PUBLICATIONS ALREADY SUBMITTED TO THE UNIVERSITY OF GASTRONOMIC SCIENCES</w:t>
      </w:r>
    </w:p>
    <w:p w14:paraId="62760719" w14:textId="77777777" w:rsidR="00287558" w:rsidRPr="0012699A" w:rsidRDefault="008A187D">
      <w:pPr>
        <w:tabs>
          <w:tab w:val="left" w:pos="3328"/>
        </w:tabs>
        <w:spacing w:line="276" w:lineRule="auto"/>
        <w:jc w:val="both"/>
        <w:rPr>
          <w:lang w:val="en-US"/>
        </w:rPr>
      </w:pPr>
      <w:r w:rsidRPr="0012699A">
        <w:rPr>
          <w:rFonts w:ascii="Garamond" w:hAnsi="Garamond" w:cs="Garamond"/>
          <w:sz w:val="20"/>
          <w:szCs w:val="20"/>
          <w:lang w:val="en-US"/>
        </w:rPr>
        <w:t>Reference may not be made to documents, qualifications and publications already submitted to the University of Gastronomic Sciences for other competitions or comparative evaluations.</w:t>
      </w:r>
    </w:p>
    <w:p w14:paraId="64FB3D3F" w14:textId="77777777" w:rsidR="00287558" w:rsidRPr="0012699A" w:rsidRDefault="00287558">
      <w:pPr>
        <w:tabs>
          <w:tab w:val="left" w:pos="3328"/>
        </w:tabs>
        <w:spacing w:line="276" w:lineRule="auto"/>
        <w:jc w:val="both"/>
        <w:rPr>
          <w:rFonts w:ascii="Garamond" w:hAnsi="Garamond" w:cs="Garamond"/>
          <w:sz w:val="20"/>
          <w:szCs w:val="20"/>
          <w:lang w:val="en-US"/>
        </w:rPr>
      </w:pPr>
    </w:p>
    <w:p w14:paraId="15697AB2" w14:textId="77777777" w:rsidR="00287558" w:rsidRPr="0012699A" w:rsidRDefault="008A187D">
      <w:pPr>
        <w:tabs>
          <w:tab w:val="left" w:pos="3328"/>
        </w:tabs>
        <w:spacing w:line="276" w:lineRule="auto"/>
        <w:jc w:val="both"/>
        <w:rPr>
          <w:rFonts w:ascii="Garamond" w:hAnsi="Garamond" w:cs="Garamond"/>
          <w:b/>
          <w:sz w:val="20"/>
          <w:szCs w:val="20"/>
          <w:lang w:val="en-US"/>
        </w:rPr>
      </w:pPr>
      <w:r w:rsidRPr="0012699A">
        <w:rPr>
          <w:rFonts w:ascii="Garamond" w:hAnsi="Garamond" w:cs="Garamond"/>
          <w:b/>
          <w:sz w:val="20"/>
          <w:szCs w:val="20"/>
          <w:lang w:val="en-US"/>
        </w:rPr>
        <w:t>DELIVERY OR SENDING OF THE DOCUMENTATION</w:t>
      </w:r>
    </w:p>
    <w:p w14:paraId="0A94CC38" w14:textId="77777777" w:rsidR="00287558" w:rsidRPr="0012699A" w:rsidRDefault="008A187D">
      <w:pPr>
        <w:tabs>
          <w:tab w:val="left" w:pos="3328"/>
        </w:tabs>
        <w:spacing w:line="276" w:lineRule="auto"/>
        <w:jc w:val="both"/>
        <w:rPr>
          <w:lang w:val="en-US"/>
        </w:rPr>
      </w:pPr>
      <w:r w:rsidRPr="0012699A">
        <w:rPr>
          <w:rFonts w:ascii="Garamond" w:hAnsi="Garamond" w:cs="Garamond"/>
          <w:sz w:val="20"/>
          <w:szCs w:val="20"/>
          <w:lang w:val="en-US"/>
        </w:rPr>
        <w:t xml:space="preserve">The annexes must be delivered or sent to the Ufficio Valutazioni Comparative (Comparative Evaluations Office) </w:t>
      </w:r>
      <w:r w:rsidRPr="0012699A">
        <w:rPr>
          <w:rFonts w:ascii="Garamond" w:hAnsi="Garamond" w:cs="Tahoma"/>
          <w:sz w:val="20"/>
          <w:szCs w:val="20"/>
          <w:lang w:val="en-US"/>
        </w:rPr>
        <w:t>– Piazza Vittorio Emanuele, 9 – Loc. Pollenzo – 12042 BRA (CN</w:t>
      </w:r>
      <w:r w:rsidRPr="0012699A">
        <w:rPr>
          <w:rFonts w:ascii="Garamond" w:hAnsi="Garamond" w:cs="Garamond"/>
          <w:sz w:val="20"/>
          <w:szCs w:val="20"/>
          <w:lang w:val="en-US"/>
        </w:rPr>
        <w:t>) – Italy, together with the application, in accordance with the procedures set out in the call.</w:t>
      </w:r>
    </w:p>
    <w:p w14:paraId="096B33C0" w14:textId="77777777" w:rsidR="00287558" w:rsidRPr="0012699A" w:rsidRDefault="008A187D">
      <w:pPr>
        <w:tabs>
          <w:tab w:val="left" w:pos="3328"/>
        </w:tabs>
        <w:spacing w:line="276" w:lineRule="auto"/>
        <w:jc w:val="both"/>
        <w:rPr>
          <w:lang w:val="en-US"/>
        </w:rPr>
      </w:pPr>
      <w:r w:rsidRPr="0012699A">
        <w:rPr>
          <w:rFonts w:ascii="Garamond" w:hAnsi="Garamond" w:cs="Garamond"/>
          <w:sz w:val="20"/>
          <w:szCs w:val="20"/>
          <w:lang w:val="en-US"/>
        </w:rPr>
        <w:t>The above documentation will be forwarded to the Selection Committee only after the time limit set for the publication of the evaluation criteria has elapsed.</w:t>
      </w:r>
    </w:p>
    <w:p w14:paraId="70ACF116" w14:textId="77777777" w:rsidR="00287558" w:rsidRPr="0012699A" w:rsidRDefault="00287558">
      <w:pPr>
        <w:tabs>
          <w:tab w:val="left" w:pos="3328"/>
        </w:tabs>
        <w:spacing w:line="276" w:lineRule="auto"/>
        <w:jc w:val="both"/>
        <w:rPr>
          <w:rFonts w:ascii="Garamond" w:hAnsi="Garamond" w:cs="Garamond"/>
          <w:sz w:val="20"/>
          <w:szCs w:val="20"/>
          <w:lang w:val="en-US"/>
        </w:rPr>
      </w:pPr>
    </w:p>
    <w:p w14:paraId="35A9DCDE" w14:textId="77777777" w:rsidR="00287558" w:rsidRPr="0012699A" w:rsidRDefault="008A187D">
      <w:pPr>
        <w:tabs>
          <w:tab w:val="left" w:pos="3328"/>
        </w:tabs>
        <w:spacing w:line="276" w:lineRule="auto"/>
        <w:jc w:val="both"/>
        <w:rPr>
          <w:lang w:val="en-US"/>
        </w:rPr>
      </w:pPr>
      <w:r w:rsidRPr="0012699A">
        <w:rPr>
          <w:rFonts w:ascii="Garamond" w:hAnsi="Garamond" w:cs="Garamond"/>
          <w:b/>
          <w:sz w:val="20"/>
          <w:szCs w:val="20"/>
          <w:lang w:val="en-US"/>
        </w:rPr>
        <w:t>DOCUMENTATION SUBMITTED IN A FOREIGN LANGUAGE</w:t>
      </w:r>
    </w:p>
    <w:p w14:paraId="508AFE80" w14:textId="77777777" w:rsidR="00287558" w:rsidRPr="0012699A" w:rsidRDefault="008A187D">
      <w:pPr>
        <w:tabs>
          <w:tab w:val="left" w:pos="3328"/>
        </w:tabs>
        <w:spacing w:line="276" w:lineRule="auto"/>
        <w:jc w:val="both"/>
        <w:rPr>
          <w:lang w:val="en-US"/>
        </w:rPr>
      </w:pPr>
      <w:r w:rsidRPr="0012699A">
        <w:rPr>
          <w:rFonts w:ascii="Garamond" w:hAnsi="Garamond" w:cs="Garamond"/>
          <w:sz w:val="20"/>
          <w:szCs w:val="20"/>
          <w:lang w:val="en-US"/>
        </w:rPr>
        <w:t>Publications, documents and certificates in English may be submitted in the original language.</w:t>
      </w:r>
    </w:p>
    <w:p w14:paraId="7F5243C5" w14:textId="41D10BD0" w:rsidR="00287558" w:rsidRPr="0012699A" w:rsidRDefault="008A187D">
      <w:pPr>
        <w:tabs>
          <w:tab w:val="left" w:pos="3328"/>
        </w:tabs>
        <w:spacing w:line="276" w:lineRule="auto"/>
        <w:jc w:val="both"/>
        <w:rPr>
          <w:lang w:val="en-US"/>
        </w:rPr>
      </w:pPr>
      <w:r w:rsidRPr="0012699A">
        <w:rPr>
          <w:rFonts w:ascii="Garamond" w:hAnsi="Garamond" w:cs="Garamond"/>
          <w:sz w:val="20"/>
          <w:szCs w:val="20"/>
          <w:lang w:val="en-US"/>
        </w:rPr>
        <w:lastRenderedPageBreak/>
        <w:t xml:space="preserve">Publications, documents and certificates drafted in other languages must be submitted in the original language together with an Italian </w:t>
      </w:r>
      <w:r w:rsidR="0012699A">
        <w:rPr>
          <w:rFonts w:ascii="Garamond" w:hAnsi="Garamond" w:cs="Garamond"/>
          <w:sz w:val="20"/>
          <w:szCs w:val="20"/>
          <w:lang w:val="en-US"/>
        </w:rPr>
        <w:t xml:space="preserve">or English </w:t>
      </w:r>
      <w:r w:rsidRPr="0012699A">
        <w:rPr>
          <w:rFonts w:ascii="Garamond" w:hAnsi="Garamond" w:cs="Garamond"/>
          <w:sz w:val="20"/>
          <w:szCs w:val="20"/>
          <w:lang w:val="en-US"/>
        </w:rPr>
        <w:t>translation; the translation must be certified as conforming to the original text.</w:t>
      </w:r>
    </w:p>
    <w:sectPr w:rsidR="00287558" w:rsidRPr="0012699A">
      <w:headerReference w:type="default" r:id="rId7"/>
      <w:pgSz w:w="11906" w:h="16838"/>
      <w:pgMar w:top="1418" w:right="1134" w:bottom="567" w:left="1134" w:header="283"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1D605" w14:textId="77777777" w:rsidR="00AE0F79" w:rsidRDefault="008A187D">
      <w:r>
        <w:separator/>
      </w:r>
    </w:p>
  </w:endnote>
  <w:endnote w:type="continuationSeparator" w:id="0">
    <w:p w14:paraId="2B67E22F" w14:textId="77777777" w:rsidR="00AE0F79" w:rsidRDefault="008A1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EE384" w14:textId="77777777" w:rsidR="00AE0F79" w:rsidRDefault="008A187D">
      <w:r>
        <w:separator/>
      </w:r>
    </w:p>
  </w:footnote>
  <w:footnote w:type="continuationSeparator" w:id="0">
    <w:p w14:paraId="74AC6E94" w14:textId="77777777" w:rsidR="00AE0F79" w:rsidRDefault="008A1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51" w:type="dxa"/>
      <w:tblInd w:w="70" w:type="dxa"/>
      <w:tblLayout w:type="fixed"/>
      <w:tblCellMar>
        <w:left w:w="70" w:type="dxa"/>
        <w:right w:w="70" w:type="dxa"/>
      </w:tblCellMar>
      <w:tblLook w:val="04A0" w:firstRow="1" w:lastRow="0" w:firstColumn="1" w:lastColumn="0" w:noHBand="0" w:noVBand="1"/>
    </w:tblPr>
    <w:tblGrid>
      <w:gridCol w:w="1204"/>
      <w:gridCol w:w="8647"/>
    </w:tblGrid>
    <w:tr w:rsidR="00287558" w14:paraId="04953F8C" w14:textId="77777777">
      <w:trPr>
        <w:trHeight w:val="1275"/>
      </w:trPr>
      <w:tc>
        <w:tcPr>
          <w:tcW w:w="1204" w:type="dxa"/>
          <w:tcBorders>
            <w:bottom w:val="single" w:sz="6" w:space="0" w:color="000000"/>
          </w:tcBorders>
        </w:tcPr>
        <w:p w14:paraId="4770226A" w14:textId="77777777" w:rsidR="00287558" w:rsidRDefault="008A187D">
          <w:pPr>
            <w:spacing w:after="120"/>
          </w:pPr>
          <w:r>
            <w:rPr>
              <w:rFonts w:ascii="Arial Rounded MT Bold" w:hAnsi="Arial Rounded MT Bold" w:cs="Arial Rounded MT Bold"/>
              <w:sz w:val="16"/>
            </w:rPr>
            <w:br/>
          </w:r>
          <w:r>
            <w:rPr>
              <w:noProof/>
            </w:rPr>
            <w:drawing>
              <wp:inline distT="0" distB="0" distL="0" distR="0" wp14:anchorId="5CFA56D0" wp14:editId="0AE1534A">
                <wp:extent cx="676275" cy="847725"/>
                <wp:effectExtent l="0" t="0" r="0" b="0"/>
                <wp:docPr id="1" name="UNISG logo MO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SG logo MOD1"/>
                        <pic:cNvPicPr>
                          <a:picLocks noChangeAspect="1" noChangeArrowheads="1"/>
                        </pic:cNvPicPr>
                      </pic:nvPicPr>
                      <pic:blipFill>
                        <a:blip r:embed="rId1"/>
                        <a:srcRect l="-32" t="-26" r="-32" b="-26"/>
                        <a:stretch>
                          <a:fillRect/>
                        </a:stretch>
                      </pic:blipFill>
                      <pic:spPr bwMode="auto">
                        <a:xfrm>
                          <a:off x="0" y="0"/>
                          <a:ext cx="676275" cy="847725"/>
                        </a:xfrm>
                        <a:prstGeom prst="rect">
                          <a:avLst/>
                        </a:prstGeom>
                      </pic:spPr>
                    </pic:pic>
                  </a:graphicData>
                </a:graphic>
              </wp:inline>
            </w:drawing>
          </w:r>
        </w:p>
        <w:p w14:paraId="33E5245C" w14:textId="77777777" w:rsidR="00287558" w:rsidRDefault="00287558">
          <w:pPr>
            <w:spacing w:after="120"/>
          </w:pPr>
        </w:p>
      </w:tc>
      <w:tc>
        <w:tcPr>
          <w:tcW w:w="8647" w:type="dxa"/>
          <w:tcBorders>
            <w:bottom w:val="single" w:sz="6" w:space="0" w:color="000000"/>
          </w:tcBorders>
        </w:tcPr>
        <w:p w14:paraId="78B0ADD1" w14:textId="77777777" w:rsidR="00287558" w:rsidRDefault="008A187D">
          <w:pPr>
            <w:pStyle w:val="Intestazione"/>
          </w:pPr>
          <w:r>
            <w:rPr>
              <w:rFonts w:ascii="Garamond" w:hAnsi="Garamond" w:cs="Garamond"/>
              <w:b/>
              <w:color w:val="F79646"/>
            </w:rPr>
            <w:t>Università degli Studi di Scienze Gastronomiche</w:t>
          </w:r>
        </w:p>
        <w:p w14:paraId="2D09274F" w14:textId="77777777" w:rsidR="00287558" w:rsidRDefault="00287558">
          <w:pPr>
            <w:pStyle w:val="Intestazione"/>
            <w:jc w:val="both"/>
            <w:rPr>
              <w:rFonts w:ascii="Garamond" w:hAnsi="Garamond" w:cs="Garamond"/>
              <w:b/>
              <w:color w:val="F79646"/>
            </w:rPr>
          </w:pPr>
        </w:p>
        <w:p w14:paraId="5335C941" w14:textId="77777777" w:rsidR="00287558" w:rsidRPr="0012699A" w:rsidRDefault="008A187D">
          <w:pPr>
            <w:rPr>
              <w:rFonts w:ascii="Garamond" w:hAnsi="Garamond" w:cs="Garamond"/>
              <w:b/>
              <w:i/>
              <w:sz w:val="20"/>
              <w:szCs w:val="20"/>
              <w:lang w:val="en-US"/>
            </w:rPr>
          </w:pPr>
          <w:r w:rsidRPr="0012699A">
            <w:rPr>
              <w:rFonts w:ascii="Garamond" w:hAnsi="Garamond" w:cs="Garamond"/>
              <w:b/>
              <w:i/>
              <w:sz w:val="20"/>
              <w:szCs w:val="20"/>
              <w:lang w:val="en-US"/>
            </w:rPr>
            <w:t>Public selection procedure</w:t>
          </w:r>
        </w:p>
        <w:p w14:paraId="5176AE5C" w14:textId="77777777" w:rsidR="00287558" w:rsidRPr="0012699A" w:rsidRDefault="008A187D">
          <w:pPr>
            <w:rPr>
              <w:lang w:val="en-US"/>
            </w:rPr>
          </w:pPr>
          <w:r w:rsidRPr="0012699A">
            <w:rPr>
              <w:rFonts w:ascii="Garamond" w:hAnsi="Garamond" w:cs="Garamond"/>
              <w:b/>
              <w:i/>
              <w:sz w:val="20"/>
              <w:szCs w:val="20"/>
              <w:lang w:val="en-US"/>
            </w:rPr>
            <w:t>to fill 1 (one) fixed-term researcher position (RTT – tenure track)</w:t>
          </w:r>
        </w:p>
        <w:p w14:paraId="510BE0E7" w14:textId="77777777" w:rsidR="00287558" w:rsidRPr="0012699A" w:rsidRDefault="008A187D">
          <w:pPr>
            <w:rPr>
              <w:rFonts w:ascii="Garamond" w:hAnsi="Garamond" w:cs="Garamond"/>
              <w:b/>
              <w:i/>
              <w:sz w:val="20"/>
              <w:szCs w:val="20"/>
              <w:lang w:val="en-US"/>
            </w:rPr>
          </w:pPr>
          <w:r w:rsidRPr="0012699A">
            <w:rPr>
              <w:rFonts w:ascii="Garamond" w:hAnsi="Garamond" w:cs="Garamond"/>
              <w:b/>
              <w:i/>
              <w:sz w:val="20"/>
              <w:szCs w:val="20"/>
              <w:lang w:val="en-US"/>
            </w:rPr>
            <w:t>pursuant to Law 240/2010, Article 24, paragraph 3,</w:t>
          </w:r>
        </w:p>
        <w:p w14:paraId="4FBFE3D2" w14:textId="77777777" w:rsidR="00287558" w:rsidRPr="0012699A" w:rsidRDefault="008A187D">
          <w:pPr>
            <w:rPr>
              <w:lang w:val="en-US"/>
            </w:rPr>
          </w:pPr>
          <w:r w:rsidRPr="0012699A">
            <w:rPr>
              <w:rFonts w:ascii="Garamond" w:hAnsi="Garamond" w:cs="Garamond"/>
              <w:b/>
              <w:i/>
              <w:sz w:val="20"/>
              <w:szCs w:val="20"/>
              <w:lang w:val="en-US"/>
            </w:rPr>
            <w:t>at the University of Gastronomic Sciences</w:t>
          </w:r>
        </w:p>
        <w:p w14:paraId="0F93CA55" w14:textId="77777777" w:rsidR="00287558" w:rsidRPr="0012699A" w:rsidRDefault="008A187D">
          <w:pPr>
            <w:pStyle w:val="Intestazione"/>
            <w:rPr>
              <w:rFonts w:ascii="Garamond" w:hAnsi="Garamond" w:cs="Garamond"/>
              <w:b/>
              <w:i/>
              <w:sz w:val="20"/>
              <w:szCs w:val="20"/>
              <w:lang w:val="en-US"/>
            </w:rPr>
          </w:pPr>
          <w:r w:rsidRPr="0012699A">
            <w:rPr>
              <w:rFonts w:ascii="Garamond" w:hAnsi="Garamond" w:cs="Garamond"/>
              <w:b/>
              <w:i/>
              <w:sz w:val="20"/>
              <w:szCs w:val="20"/>
              <w:lang w:val="en-US"/>
            </w:rPr>
            <w:t>Scientific-Disciplinary Group 11/PHIL-04 – Aesthetics and Philosophy of Languages</w:t>
          </w:r>
        </w:p>
        <w:p w14:paraId="33C5C698" w14:textId="77777777" w:rsidR="00287558" w:rsidRPr="0012699A" w:rsidRDefault="008A187D">
          <w:pPr>
            <w:pStyle w:val="Intestazione"/>
            <w:rPr>
              <w:rFonts w:ascii="Garamond" w:hAnsi="Garamond" w:cs="Garamond"/>
              <w:b/>
              <w:i/>
              <w:sz w:val="20"/>
              <w:szCs w:val="20"/>
              <w:lang w:val="en-US"/>
            </w:rPr>
          </w:pPr>
          <w:r w:rsidRPr="0012699A">
            <w:rPr>
              <w:rFonts w:ascii="Garamond" w:hAnsi="Garamond" w:cs="Garamond"/>
              <w:b/>
              <w:i/>
              <w:sz w:val="20"/>
              <w:szCs w:val="20"/>
              <w:lang w:val="en-US"/>
            </w:rPr>
            <w:t>Scientific-Disciplinary Sector PHIL-04/A – Aesthetics (formerly M-FIL/04)</w:t>
          </w:r>
        </w:p>
        <w:p w14:paraId="45607309" w14:textId="77777777" w:rsidR="00287558" w:rsidRPr="0012699A" w:rsidRDefault="00287558">
          <w:pPr>
            <w:pStyle w:val="Intestazione"/>
            <w:rPr>
              <w:rFonts w:ascii="Garamond" w:hAnsi="Garamond" w:cs="Garamond"/>
              <w:b/>
              <w:i/>
              <w:sz w:val="20"/>
              <w:szCs w:val="20"/>
              <w:lang w:val="en-US"/>
            </w:rPr>
          </w:pPr>
        </w:p>
        <w:p w14:paraId="2029F47E" w14:textId="77777777" w:rsidR="00287558" w:rsidRDefault="008A187D">
          <w:pPr>
            <w:pStyle w:val="Intestazione"/>
            <w:rPr>
              <w:rFonts w:ascii="Garamond" w:hAnsi="Garamond" w:cs="Garamond"/>
            </w:rPr>
          </w:pPr>
          <w:r>
            <w:rPr>
              <w:rFonts w:ascii="Garamond" w:hAnsi="Garamond" w:cs="Garamond"/>
              <w:b/>
              <w:i/>
              <w:sz w:val="20"/>
              <w:szCs w:val="20"/>
            </w:rPr>
            <w:t>Rector’s Decree no. 656/26 – 23/09/2026</w:t>
          </w:r>
        </w:p>
      </w:tc>
    </w:tr>
  </w:tbl>
  <w:p w14:paraId="6CB3930E" w14:textId="77777777" w:rsidR="00287558" w:rsidRDefault="00287558">
    <w:pPr>
      <w:pStyle w:val="Intestazione"/>
      <w:jc w:val="center"/>
      <w:rPr>
        <w:rFonts w:ascii="Garamond" w:hAnsi="Garamond" w:cs="Garamond"/>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91410"/>
    <w:multiLevelType w:val="multilevel"/>
    <w:tmpl w:val="A91077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7A1F34"/>
    <w:multiLevelType w:val="multilevel"/>
    <w:tmpl w:val="65586002"/>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6473BA"/>
    <w:multiLevelType w:val="multilevel"/>
    <w:tmpl w:val="CEF28F08"/>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785A15"/>
    <w:multiLevelType w:val="multilevel"/>
    <w:tmpl w:val="436A8E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9CA304C"/>
    <w:multiLevelType w:val="multilevel"/>
    <w:tmpl w:val="25442A3E"/>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EB466A"/>
    <w:multiLevelType w:val="multilevel"/>
    <w:tmpl w:val="08445B42"/>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F805CA"/>
    <w:multiLevelType w:val="multilevel"/>
    <w:tmpl w:val="7EA29D2E"/>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A8092A"/>
    <w:multiLevelType w:val="multilevel"/>
    <w:tmpl w:val="7C2AB75A"/>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480E60"/>
    <w:multiLevelType w:val="multilevel"/>
    <w:tmpl w:val="351002F0"/>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7"/>
  </w:num>
  <w:num w:numId="3">
    <w:abstractNumId w:val="6"/>
  </w:num>
  <w:num w:numId="4">
    <w:abstractNumId w:val="3"/>
  </w:num>
  <w:num w:numId="5">
    <w:abstractNumId w:val="2"/>
  </w:num>
  <w:num w:numId="6">
    <w:abstractNumId w:val="5"/>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287558"/>
    <w:rsid w:val="0012699A"/>
    <w:rsid w:val="00161A39"/>
    <w:rsid w:val="00287558"/>
    <w:rsid w:val="008A187D"/>
    <w:rsid w:val="00AE0F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E3491"/>
  <w15:docId w15:val="{7AB3102E-B0E3-49D5-BC29-BB65AC13D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Arial" w:hAnsi="Arial" w:cs="Aria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3z0">
    <w:name w:val="WW8Num3z0"/>
    <w:qFormat/>
    <w:rPr>
      <w:rFonts w:ascii="Wingdings" w:hAnsi="Wingdings" w:cs="Wingdings"/>
      <w:sz w:val="16"/>
    </w:rPr>
  </w:style>
  <w:style w:type="character" w:customStyle="1" w:styleId="WW8Num4z0">
    <w:name w:val="WW8Num4z0"/>
    <w:qFormat/>
    <w:rPr>
      <w:rFonts w:ascii="Wingdings" w:hAnsi="Wingdings" w:cs="Wingdings"/>
      <w:sz w:val="16"/>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9z0">
    <w:name w:val="WW8Num9z0"/>
    <w:qFormat/>
    <w:rPr>
      <w:rFonts w:ascii="Wingdings" w:hAnsi="Wingdings" w:cs="Wingdings"/>
      <w:sz w:val="16"/>
    </w:rPr>
  </w:style>
  <w:style w:type="character" w:customStyle="1" w:styleId="WW8Num10z0">
    <w:name w:val="WW8Num10z0"/>
    <w:qFormat/>
    <w:rPr>
      <w:rFonts w:ascii="Arial" w:hAnsi="Arial" w:cs="Aria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Wingdings" w:hAnsi="Wingdings" w:cs="Wingdings"/>
      <w:sz w:val="16"/>
    </w:rPr>
  </w:style>
  <w:style w:type="character" w:customStyle="1" w:styleId="WW8Num12z0">
    <w:name w:val="WW8Num12z0"/>
    <w:qFormat/>
    <w:rPr>
      <w:rFonts w:ascii="Symbol" w:hAnsi="Symbol" w:cs="Symbol"/>
    </w:rPr>
  </w:style>
  <w:style w:type="character" w:customStyle="1" w:styleId="WW8Num13z0">
    <w:name w:val="WW8Num13z0"/>
    <w:qFormat/>
    <w:rPr>
      <w:rFonts w:ascii="Wingdings" w:hAnsi="Wingdings" w:cs="Wingdings"/>
      <w:sz w:val="16"/>
    </w:rPr>
  </w:style>
  <w:style w:type="character" w:customStyle="1" w:styleId="WW8Num14z0">
    <w:name w:val="WW8Num14z0"/>
    <w:qFormat/>
    <w:rPr>
      <w:rFonts w:ascii="Wingdings" w:hAnsi="Wingdings" w:cs="Wingdings"/>
    </w:rPr>
  </w:style>
  <w:style w:type="character" w:customStyle="1" w:styleId="WW8Num14z1">
    <w:name w:val="WW8Num14z1"/>
    <w:qFormat/>
  </w:style>
  <w:style w:type="character" w:customStyle="1" w:styleId="WW8Num14z3">
    <w:name w:val="WW8Num14z3"/>
    <w:qFormat/>
    <w:rPr>
      <w:rFonts w:ascii="Symbol" w:hAnsi="Symbol" w:cs="Symbol"/>
    </w:rPr>
  </w:style>
  <w:style w:type="character" w:customStyle="1" w:styleId="WW8Num14z4">
    <w:name w:val="WW8Num14z4"/>
    <w:qFormat/>
    <w:rPr>
      <w:rFonts w:ascii="Courier New" w:hAnsi="Courier New"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styleId="Collegamentoipertestuale">
    <w:name w:val="Hyperlink"/>
    <w:rPr>
      <w:color w:val="0000FF"/>
      <w:u w:val="single"/>
    </w:rPr>
  </w:style>
  <w:style w:type="character" w:customStyle="1" w:styleId="IntestazioneCarattere">
    <w:name w:val="Intestazione Carattere"/>
    <w:qFormat/>
    <w:rPr>
      <w:sz w:val="24"/>
      <w:szCs w:val="24"/>
    </w:rPr>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986"/>
        <w:tab w:val="right" w:pos="9972"/>
      </w:tabs>
    </w:pPr>
  </w:style>
  <w:style w:type="paragraph" w:styleId="Pidipagina">
    <w:name w:val="footer"/>
    <w:basedOn w:val="Normale"/>
    <w:pPr>
      <w:tabs>
        <w:tab w:val="center" w:pos="4986"/>
        <w:tab w:val="right" w:pos="9972"/>
      </w:tabs>
    </w:pPr>
  </w:style>
  <w:style w:type="paragraph" w:styleId="NormaleWeb">
    <w:name w:val="Normal (Web)"/>
    <w:basedOn w:val="Normale"/>
    <w:qFormat/>
    <w:pPr>
      <w:spacing w:before="280" w:after="280"/>
    </w:p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4</Pages>
  <Words>1367</Words>
  <Characters>7794</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 Marino</cp:lastModifiedBy>
  <cp:revision>3</cp:revision>
  <dcterms:created xsi:type="dcterms:W3CDTF">2026-10-09T06:48:00Z</dcterms:created>
  <dcterms:modified xsi:type="dcterms:W3CDTF">2026-10-12T07:08:00Z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2011-11-10T11:35:00Z</dcterms:created>
  <dc:creator>Alessandro Asteggiano</dc:creator>
  <dc:description/>
  <cp:keywords/>
  <dc:language>en-US</dc:language>
  <cp:lastModifiedBy>Stefania Marino</cp:lastModifiedBy>
  <dcterms:modified xsi:type="dcterms:W3CDTF">2026-10-08T11:28:00Z</dcterms:modified>
  <cp:revision>40</cp:revision>
  <dc:subject/>
  <dc:title>Allegato 1</dc:title>
</cp:coreProperties>
</file>